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440" w:rsidRDefault="00FC7440" w:rsidP="00FC7440">
      <w:pPr>
        <w:pStyle w:val="Body"/>
        <w:rPr>
          <w:b/>
          <w:bCs/>
          <w:color w:val="000000" w:themeColor="text1"/>
          <w:sz w:val="28"/>
          <w:lang w:val="en-US"/>
        </w:rPr>
      </w:pPr>
      <w:r w:rsidRPr="00450AC7">
        <w:rPr>
          <w:b/>
          <w:bCs/>
          <w:color w:val="000000" w:themeColor="text1"/>
          <w:sz w:val="28"/>
          <w:lang w:val="en-US"/>
        </w:rPr>
        <w:t xml:space="preserve">DNA Fingerprinting update </w:t>
      </w:r>
      <w:r w:rsidR="00445143">
        <w:rPr>
          <w:b/>
          <w:bCs/>
          <w:color w:val="000000" w:themeColor="text1"/>
          <w:sz w:val="28"/>
          <w:lang w:val="en-US"/>
        </w:rPr>
        <w:t>–</w:t>
      </w:r>
      <w:r w:rsidRPr="00450AC7">
        <w:rPr>
          <w:b/>
          <w:bCs/>
          <w:color w:val="000000" w:themeColor="text1"/>
          <w:sz w:val="28"/>
          <w:lang w:val="en-US"/>
        </w:rPr>
        <w:t xml:space="preserve"> </w:t>
      </w:r>
      <w:r w:rsidR="00445143">
        <w:rPr>
          <w:b/>
          <w:bCs/>
          <w:color w:val="000000" w:themeColor="text1"/>
          <w:sz w:val="28"/>
          <w:lang w:val="en-US"/>
        </w:rPr>
        <w:t>towards identifying parents</w:t>
      </w:r>
    </w:p>
    <w:p w:rsidR="00445143" w:rsidRPr="00450AC7" w:rsidRDefault="00445143" w:rsidP="00FC7440">
      <w:pPr>
        <w:pStyle w:val="Body"/>
        <w:rPr>
          <w:color w:val="000000" w:themeColor="text1"/>
        </w:rPr>
      </w:pPr>
    </w:p>
    <w:p w:rsidR="00450AC7" w:rsidRPr="00450AC7" w:rsidRDefault="00FC4C1E" w:rsidP="00FC7440">
      <w:pPr>
        <w:pStyle w:val="Body"/>
        <w:rPr>
          <w:color w:val="000000" w:themeColor="text1"/>
          <w:lang w:val="en-US"/>
        </w:rPr>
      </w:pPr>
      <w:r>
        <w:rPr>
          <w:color w:val="000000" w:themeColor="text1"/>
          <w:lang w:val="en-US"/>
        </w:rPr>
        <w:t>Based upon the results DNA</w:t>
      </w:r>
      <w:r w:rsidR="00450AC7" w:rsidRPr="00450AC7">
        <w:rPr>
          <w:color w:val="000000" w:themeColor="text1"/>
          <w:lang w:val="en-US"/>
        </w:rPr>
        <w:t xml:space="preserve"> 201</w:t>
      </w:r>
      <w:r>
        <w:rPr>
          <w:color w:val="000000" w:themeColor="text1"/>
          <w:lang w:val="en-US"/>
        </w:rPr>
        <w:t xml:space="preserve">6-22 </w:t>
      </w:r>
      <w:r w:rsidR="00450AC7" w:rsidRPr="00450AC7">
        <w:rPr>
          <w:color w:val="000000" w:themeColor="text1"/>
          <w:lang w:val="en-US"/>
        </w:rPr>
        <w:t>campaign</w:t>
      </w:r>
      <w:r>
        <w:rPr>
          <w:color w:val="000000" w:themeColor="text1"/>
          <w:lang w:val="en-US"/>
        </w:rPr>
        <w:t xml:space="preserve">s, much guidance from folk in other orchard groups, and recent publications on SNP analysis there is a growing confidence in the ability of DNA SSR to confirm or refute identification by matching to samples previously taken.  Some mistakes have been made along the road, particularly failing to </w:t>
      </w:r>
      <w:proofErr w:type="spellStart"/>
      <w:r>
        <w:rPr>
          <w:color w:val="000000" w:themeColor="text1"/>
          <w:lang w:val="en-US"/>
        </w:rPr>
        <w:t>recognise</w:t>
      </w:r>
      <w:proofErr w:type="spellEnd"/>
      <w:r>
        <w:rPr>
          <w:color w:val="000000" w:themeColor="text1"/>
          <w:lang w:val="en-US"/>
        </w:rPr>
        <w:t xml:space="preserve"> that triploid varieties generally appear to have non-viable pollen and seeds, and th</w:t>
      </w:r>
      <w:r w:rsidR="008164E3">
        <w:rPr>
          <w:color w:val="000000" w:themeColor="text1"/>
          <w:lang w:val="en-US"/>
        </w:rPr>
        <w:t xml:space="preserve">us are unlikely to be parents.  ‘The jury is still out in this’, hence triploids have now been excluded as parents.  </w:t>
      </w:r>
      <w:r>
        <w:rPr>
          <w:color w:val="000000" w:themeColor="text1"/>
          <w:lang w:val="en-US"/>
        </w:rPr>
        <w:t xml:space="preserve">Increasingly confidence is growing that it is possible to establish or refute parentage.  Interim reports were touched upon in a recent MAN </w:t>
      </w:r>
      <w:r w:rsidR="00450AC7" w:rsidRPr="00450AC7">
        <w:rPr>
          <w:color w:val="000000" w:themeColor="text1"/>
          <w:lang w:val="en-US"/>
        </w:rPr>
        <w:t>News Sheet</w:t>
      </w:r>
      <w:r w:rsidR="00445143">
        <w:rPr>
          <w:color w:val="000000" w:themeColor="text1"/>
          <w:lang w:val="en-US"/>
        </w:rPr>
        <w:t xml:space="preserve"> and Newsletter</w:t>
      </w:r>
      <w:r w:rsidR="00450AC7" w:rsidRPr="00450AC7">
        <w:rPr>
          <w:color w:val="000000" w:themeColor="text1"/>
          <w:lang w:val="en-US"/>
        </w:rPr>
        <w:t>.  Now we’re beginning to see further benefits as other groups submit more and more sample</w:t>
      </w:r>
      <w:r w:rsidR="004A724E">
        <w:rPr>
          <w:color w:val="000000" w:themeColor="text1"/>
          <w:lang w:val="en-US"/>
        </w:rPr>
        <w:t>s resulting in</w:t>
      </w:r>
      <w:r w:rsidR="00450AC7" w:rsidRPr="00450AC7">
        <w:rPr>
          <w:color w:val="000000" w:themeColor="text1"/>
          <w:lang w:val="en-US"/>
        </w:rPr>
        <w:t xml:space="preserve"> matches of our varieties to theirs, and this then demonstrates these aren’t chance seedlings but rather cultivars</w:t>
      </w:r>
      <w:r w:rsidR="004A724E">
        <w:rPr>
          <w:color w:val="000000" w:themeColor="text1"/>
          <w:lang w:val="en-US"/>
        </w:rPr>
        <w:t xml:space="preserve"> and sometimes gives suggested identities</w:t>
      </w:r>
      <w:r w:rsidR="00450AC7" w:rsidRPr="00450AC7">
        <w:rPr>
          <w:color w:val="000000" w:themeColor="text1"/>
          <w:lang w:val="en-US"/>
        </w:rPr>
        <w:t xml:space="preserve">.  Additionally, there has been an effort to see whether parentage can be extracted and what it may reveal.  We’ll address examples of these in the </w:t>
      </w:r>
      <w:r w:rsidR="009F2191">
        <w:rPr>
          <w:color w:val="000000" w:themeColor="text1"/>
          <w:lang w:val="en-US"/>
        </w:rPr>
        <w:t xml:space="preserve">following </w:t>
      </w:r>
      <w:r w:rsidR="00450AC7" w:rsidRPr="00450AC7">
        <w:rPr>
          <w:color w:val="000000" w:themeColor="text1"/>
          <w:lang w:val="en-US"/>
        </w:rPr>
        <w:t>article.</w:t>
      </w:r>
    </w:p>
    <w:p w:rsidR="00450AC7" w:rsidRPr="00450AC7" w:rsidRDefault="00450AC7" w:rsidP="00FC7440">
      <w:pPr>
        <w:pStyle w:val="Body"/>
        <w:rPr>
          <w:color w:val="000000" w:themeColor="text1"/>
          <w:lang w:val="en-US"/>
        </w:rPr>
      </w:pPr>
    </w:p>
    <w:p w:rsidR="00450AC7" w:rsidRPr="00450AC7" w:rsidRDefault="00450AC7" w:rsidP="00FC7440">
      <w:pPr>
        <w:pStyle w:val="Body"/>
        <w:rPr>
          <w:color w:val="000000" w:themeColor="text1"/>
          <w:lang w:val="en-US"/>
        </w:rPr>
      </w:pPr>
      <w:r w:rsidRPr="00450AC7">
        <w:rPr>
          <w:color w:val="000000" w:themeColor="text1"/>
          <w:lang w:val="en-US"/>
        </w:rPr>
        <w:t>First</w:t>
      </w:r>
      <w:r w:rsidR="004A724E">
        <w:rPr>
          <w:color w:val="000000" w:themeColor="text1"/>
          <w:lang w:val="en-US"/>
        </w:rPr>
        <w:t>,</w:t>
      </w:r>
      <w:r w:rsidRPr="00450AC7">
        <w:rPr>
          <w:color w:val="000000" w:themeColor="text1"/>
          <w:lang w:val="en-US"/>
        </w:rPr>
        <w:t xml:space="preserve"> though</w:t>
      </w:r>
      <w:r w:rsidR="004A724E">
        <w:rPr>
          <w:color w:val="000000" w:themeColor="text1"/>
          <w:lang w:val="en-US"/>
        </w:rPr>
        <w:t>,</w:t>
      </w:r>
      <w:r w:rsidRPr="00450AC7">
        <w:rPr>
          <w:color w:val="000000" w:themeColor="text1"/>
          <w:lang w:val="en-US"/>
        </w:rPr>
        <w:t xml:space="preserve"> let’s make a brief recap of how our samples are fingerprinted</w:t>
      </w:r>
      <w:r w:rsidR="00D96369">
        <w:rPr>
          <w:color w:val="000000" w:themeColor="text1"/>
          <w:lang w:val="en-US"/>
        </w:rPr>
        <w:t xml:space="preserve"> and what it looks like</w:t>
      </w:r>
      <w:r w:rsidRPr="00450AC7">
        <w:rPr>
          <w:color w:val="000000" w:themeColor="text1"/>
          <w:lang w:val="en-US"/>
        </w:rPr>
        <w:t>; it is essentially the same for pears and cherries.</w:t>
      </w:r>
    </w:p>
    <w:p w:rsidR="00450AC7" w:rsidRDefault="00450AC7" w:rsidP="00FC7440">
      <w:pPr>
        <w:pStyle w:val="Body"/>
        <w:rPr>
          <w:color w:val="FF0000"/>
          <w:lang w:val="en-US"/>
        </w:rPr>
      </w:pPr>
    </w:p>
    <w:p w:rsidR="00450AC7" w:rsidRPr="004A0C9E" w:rsidRDefault="009F2191" w:rsidP="00FC7440">
      <w:pPr>
        <w:pStyle w:val="Body"/>
        <w:rPr>
          <w:b/>
          <w:color w:val="000000" w:themeColor="text1"/>
          <w:lang w:val="en-US"/>
        </w:rPr>
      </w:pPr>
      <w:r w:rsidRPr="004A0C9E">
        <w:rPr>
          <w:b/>
          <w:color w:val="000000" w:themeColor="text1"/>
          <w:lang w:val="en-US"/>
        </w:rPr>
        <w:t>Fingerprinting</w:t>
      </w:r>
    </w:p>
    <w:p w:rsidR="009F2191" w:rsidRPr="004A0C9E" w:rsidRDefault="009F2191" w:rsidP="00FC7440">
      <w:pPr>
        <w:pStyle w:val="Body"/>
        <w:rPr>
          <w:color w:val="000000" w:themeColor="text1"/>
          <w:lang w:val="en-US"/>
        </w:rPr>
      </w:pPr>
    </w:p>
    <w:p w:rsidR="00E765FC" w:rsidRDefault="004A0C9E" w:rsidP="00FC7440">
      <w:pPr>
        <w:pStyle w:val="Body"/>
        <w:rPr>
          <w:color w:val="000000" w:themeColor="text1"/>
          <w:lang w:val="en-US"/>
        </w:rPr>
      </w:pPr>
      <w:r>
        <w:rPr>
          <w:color w:val="000000" w:themeColor="text1"/>
          <w:lang w:val="en-US"/>
        </w:rPr>
        <w:t xml:space="preserve">The DNA fingerprinting we’ve been using is </w:t>
      </w:r>
      <w:r w:rsidR="006A54D0">
        <w:rPr>
          <w:color w:val="000000" w:themeColor="text1"/>
          <w:lang w:val="en-US"/>
        </w:rPr>
        <w:t xml:space="preserve">relatively </w:t>
      </w:r>
      <w:r>
        <w:rPr>
          <w:color w:val="000000" w:themeColor="text1"/>
          <w:lang w:val="en-US"/>
        </w:rPr>
        <w:t xml:space="preserve">cheap (about £30 a sample) so has to be simple yet able to distinguish between many varieties.  </w:t>
      </w:r>
      <w:r w:rsidR="00E765FC">
        <w:rPr>
          <w:color w:val="000000" w:themeColor="text1"/>
          <w:lang w:val="en-US"/>
        </w:rPr>
        <w:t xml:space="preserve">A double helix has about 1 billion units, or nucleotides, along its length.  </w:t>
      </w:r>
      <w:r>
        <w:rPr>
          <w:color w:val="000000" w:themeColor="text1"/>
          <w:lang w:val="en-US"/>
        </w:rPr>
        <w:t xml:space="preserve">The method analyses </w:t>
      </w:r>
      <w:r w:rsidR="000873CA">
        <w:rPr>
          <w:color w:val="000000" w:themeColor="text1"/>
          <w:lang w:val="en-US"/>
        </w:rPr>
        <w:t xml:space="preserve">a contiguous section </w:t>
      </w:r>
      <w:r>
        <w:rPr>
          <w:color w:val="000000" w:themeColor="text1"/>
          <w:lang w:val="en-US"/>
        </w:rPr>
        <w:t>about one millionth of th</w:t>
      </w:r>
      <w:r w:rsidR="000873CA">
        <w:rPr>
          <w:color w:val="000000" w:themeColor="text1"/>
          <w:lang w:val="en-US"/>
        </w:rPr>
        <w:t>is</w:t>
      </w:r>
      <w:r>
        <w:rPr>
          <w:color w:val="000000" w:themeColor="text1"/>
          <w:lang w:val="en-US"/>
        </w:rPr>
        <w:t xml:space="preserve">, in </w:t>
      </w:r>
      <w:r w:rsidR="000873CA">
        <w:rPr>
          <w:color w:val="000000" w:themeColor="text1"/>
          <w:lang w:val="en-US"/>
        </w:rPr>
        <w:t>a</w:t>
      </w:r>
      <w:r>
        <w:rPr>
          <w:color w:val="000000" w:themeColor="text1"/>
          <w:lang w:val="en-US"/>
        </w:rPr>
        <w:t xml:space="preserve"> part that does not make proteins</w:t>
      </w:r>
      <w:r w:rsidR="00E765FC">
        <w:rPr>
          <w:color w:val="000000" w:themeColor="text1"/>
          <w:lang w:val="en-US"/>
        </w:rPr>
        <w:t>.  This bit, typically 80% of the whole helix, is</w:t>
      </w:r>
      <w:r>
        <w:rPr>
          <w:color w:val="000000" w:themeColor="text1"/>
          <w:lang w:val="en-US"/>
        </w:rPr>
        <w:t xml:space="preserve"> called the i</w:t>
      </w:r>
      <w:r w:rsidR="00E765FC">
        <w:rPr>
          <w:color w:val="000000" w:themeColor="text1"/>
          <w:lang w:val="en-US"/>
        </w:rPr>
        <w:t>n</w:t>
      </w:r>
      <w:r>
        <w:rPr>
          <w:color w:val="000000" w:themeColor="text1"/>
          <w:lang w:val="en-US"/>
        </w:rPr>
        <w:t>tron</w:t>
      </w:r>
      <w:r w:rsidR="00E765FC">
        <w:rPr>
          <w:color w:val="000000" w:themeColor="text1"/>
          <w:lang w:val="en-US"/>
        </w:rPr>
        <w:t xml:space="preserve"> (it has been called ‘junk’, because we had no idea what it does)</w:t>
      </w:r>
      <w:r w:rsidR="00FC4C1E">
        <w:rPr>
          <w:color w:val="000000" w:themeColor="text1"/>
          <w:lang w:val="en-US"/>
        </w:rPr>
        <w:t>; a better name for these sections is non-coding regions</w:t>
      </w:r>
      <w:r w:rsidR="00E765FC">
        <w:rPr>
          <w:color w:val="000000" w:themeColor="text1"/>
          <w:lang w:val="en-US"/>
        </w:rPr>
        <w:t>.  As it isn’t involved with inherited characteristics</w:t>
      </w:r>
      <w:r w:rsidR="000873CA">
        <w:rPr>
          <w:color w:val="000000" w:themeColor="text1"/>
          <w:lang w:val="en-US"/>
        </w:rPr>
        <w:t xml:space="preserve"> (th</w:t>
      </w:r>
      <w:r w:rsidR="001E18D4">
        <w:rPr>
          <w:color w:val="000000" w:themeColor="text1"/>
          <w:lang w:val="en-US"/>
        </w:rPr>
        <w:t>at</w:t>
      </w:r>
      <w:r w:rsidR="000873CA">
        <w:rPr>
          <w:color w:val="000000" w:themeColor="text1"/>
          <w:lang w:val="en-US"/>
        </w:rPr>
        <w:t xml:space="preserve"> bit is in the </w:t>
      </w:r>
      <w:r w:rsidR="00CD3386">
        <w:rPr>
          <w:color w:val="000000" w:themeColor="text1"/>
          <w:lang w:val="en-US"/>
        </w:rPr>
        <w:t>genes</w:t>
      </w:r>
      <w:r w:rsidR="000873CA">
        <w:rPr>
          <w:color w:val="000000" w:themeColor="text1"/>
          <w:lang w:val="en-US"/>
        </w:rPr>
        <w:t>)</w:t>
      </w:r>
      <w:r w:rsidR="00E765FC">
        <w:rPr>
          <w:color w:val="000000" w:themeColor="text1"/>
          <w:lang w:val="en-US"/>
        </w:rPr>
        <w:t>, it isn’t under evolutionary pressure and the</w:t>
      </w:r>
      <w:r w:rsidR="00CD3386">
        <w:rPr>
          <w:color w:val="000000" w:themeColor="text1"/>
          <w:lang w:val="en-US"/>
        </w:rPr>
        <w:t>se regions are</w:t>
      </w:r>
      <w:r w:rsidR="00E765FC">
        <w:rPr>
          <w:color w:val="000000" w:themeColor="text1"/>
          <w:lang w:val="en-US"/>
        </w:rPr>
        <w:t xml:space="preserve"> thought to mutate less quickly.  This is useful as it is makes the method more likely stable over </w:t>
      </w:r>
      <w:r w:rsidR="00CD3386">
        <w:rPr>
          <w:color w:val="000000" w:themeColor="text1"/>
          <w:lang w:val="en-US"/>
        </w:rPr>
        <w:t>generations</w:t>
      </w:r>
      <w:r w:rsidR="00E765FC">
        <w:rPr>
          <w:color w:val="000000" w:themeColor="text1"/>
          <w:lang w:val="en-US"/>
        </w:rPr>
        <w:t>.</w:t>
      </w:r>
    </w:p>
    <w:p w:rsidR="00E765FC" w:rsidRDefault="00E765FC" w:rsidP="00FC7440">
      <w:pPr>
        <w:pStyle w:val="Body"/>
        <w:rPr>
          <w:color w:val="000000" w:themeColor="text1"/>
          <w:lang w:val="en-US"/>
        </w:rPr>
      </w:pPr>
    </w:p>
    <w:p w:rsidR="00E765FC" w:rsidRDefault="00E765FC" w:rsidP="00E765FC">
      <w:pPr>
        <w:pStyle w:val="Body"/>
        <w:rPr>
          <w:color w:val="000000" w:themeColor="text1"/>
          <w:lang w:val="en-US"/>
        </w:rPr>
      </w:pPr>
      <w:r>
        <w:rPr>
          <w:color w:val="000000" w:themeColor="text1"/>
          <w:lang w:val="en-US"/>
        </w:rPr>
        <w:t xml:space="preserve">DNA is usually extract from leaves (though stipules, buds, stems and fruit can also be used) by grinding and digesting them with mild chemicals.  The quantity recovered is tiny, far too little to </w:t>
      </w:r>
      <w:proofErr w:type="spellStart"/>
      <w:r>
        <w:rPr>
          <w:color w:val="000000" w:themeColor="text1"/>
          <w:lang w:val="en-US"/>
        </w:rPr>
        <w:t>analyse</w:t>
      </w:r>
      <w:proofErr w:type="spellEnd"/>
      <w:r>
        <w:rPr>
          <w:color w:val="000000" w:themeColor="text1"/>
          <w:lang w:val="en-US"/>
        </w:rPr>
        <w:t xml:space="preserve"> directly; of this only about a millionth part is of interest.  A procedure known as amplification using polymerase chain reaction </w:t>
      </w:r>
      <w:r w:rsidR="0023776A">
        <w:rPr>
          <w:color w:val="000000" w:themeColor="text1"/>
          <w:lang w:val="en-US"/>
        </w:rPr>
        <w:t xml:space="preserve">(PCR) </w:t>
      </w:r>
      <w:r>
        <w:rPr>
          <w:color w:val="000000" w:themeColor="text1"/>
          <w:lang w:val="en-US"/>
        </w:rPr>
        <w:t xml:space="preserve">is applied, very similar to that being used for corona virus testing.   </w:t>
      </w:r>
    </w:p>
    <w:p w:rsidR="00E765FC" w:rsidRDefault="00E765FC" w:rsidP="00E765FC">
      <w:pPr>
        <w:pStyle w:val="Body"/>
        <w:rPr>
          <w:color w:val="000000" w:themeColor="text1"/>
          <w:lang w:val="en-US"/>
        </w:rPr>
      </w:pPr>
    </w:p>
    <w:p w:rsidR="0023776A" w:rsidRDefault="000873CA" w:rsidP="00E765FC">
      <w:pPr>
        <w:pStyle w:val="Body"/>
        <w:rPr>
          <w:color w:val="000000" w:themeColor="text1"/>
          <w:lang w:val="en-US"/>
        </w:rPr>
      </w:pPr>
      <w:r>
        <w:rPr>
          <w:color w:val="000000" w:themeColor="text1"/>
          <w:lang w:val="en-US"/>
        </w:rPr>
        <w:t xml:space="preserve">DNA comprises four nucleotides known usually by their bases as A,C,G,T; and the two chains of the helix are bound together by A linking to T and C to G.  The sequence in which these four types appear determines “the world and everything” of the apple.  Within the </w:t>
      </w:r>
      <w:r w:rsidR="00CD3386">
        <w:rPr>
          <w:color w:val="000000" w:themeColor="text1"/>
          <w:lang w:val="en-US"/>
        </w:rPr>
        <w:t>non-coding regions</w:t>
      </w:r>
      <w:r>
        <w:rPr>
          <w:color w:val="000000" w:themeColor="text1"/>
          <w:lang w:val="en-US"/>
        </w:rPr>
        <w:t xml:space="preserve"> there are many short sequences of a dozen or more nucleotides common to all apples.  The finger printing method involves </w:t>
      </w:r>
      <w:r w:rsidR="0023776A">
        <w:rPr>
          <w:color w:val="000000" w:themeColor="text1"/>
          <w:lang w:val="en-US"/>
        </w:rPr>
        <w:t xml:space="preserve">adding two synthesized chemicals (the marker-pair) that cut out a section of the </w:t>
      </w:r>
      <w:r w:rsidR="00CD3386">
        <w:rPr>
          <w:color w:val="000000" w:themeColor="text1"/>
          <w:lang w:val="en-US"/>
        </w:rPr>
        <w:t>non-coding region</w:t>
      </w:r>
      <w:r w:rsidR="0023776A">
        <w:rPr>
          <w:color w:val="000000" w:themeColor="text1"/>
          <w:lang w:val="en-US"/>
        </w:rPr>
        <w:t xml:space="preserve"> which has characteristic sequences at both ends.  This tiny fragment is </w:t>
      </w:r>
      <w:r w:rsidR="0055605E">
        <w:rPr>
          <w:color w:val="000000" w:themeColor="text1"/>
          <w:lang w:val="en-US"/>
        </w:rPr>
        <w:t xml:space="preserve">typically 100-250 nucleotides long, and must </w:t>
      </w:r>
      <w:r w:rsidR="0023776A">
        <w:rPr>
          <w:color w:val="000000" w:themeColor="text1"/>
          <w:lang w:val="en-US"/>
        </w:rPr>
        <w:t xml:space="preserve">then </w:t>
      </w:r>
      <w:r w:rsidR="0055605E">
        <w:rPr>
          <w:color w:val="000000" w:themeColor="text1"/>
          <w:lang w:val="en-US"/>
        </w:rPr>
        <w:t xml:space="preserve">be </w:t>
      </w:r>
      <w:r w:rsidR="0023776A">
        <w:rPr>
          <w:color w:val="000000" w:themeColor="text1"/>
          <w:lang w:val="en-US"/>
        </w:rPr>
        <w:t>amplified in quantity by PCR roughly one billion-fold</w:t>
      </w:r>
      <w:r w:rsidR="0055605E">
        <w:rPr>
          <w:color w:val="000000" w:themeColor="text1"/>
          <w:lang w:val="en-US"/>
        </w:rPr>
        <w:t xml:space="preserve"> to make it measurable</w:t>
      </w:r>
      <w:r w:rsidR="0023776A">
        <w:rPr>
          <w:color w:val="000000" w:themeColor="text1"/>
          <w:lang w:val="en-US"/>
        </w:rPr>
        <w:t>.  As such the method would not distinguish between one variety and another but for a fortunate fact</w:t>
      </w:r>
      <w:r w:rsidR="0055605E">
        <w:rPr>
          <w:color w:val="000000" w:themeColor="text1"/>
          <w:lang w:val="en-US"/>
        </w:rPr>
        <w:t xml:space="preserve"> which can be exploited</w:t>
      </w:r>
      <w:r w:rsidR="0023776A">
        <w:rPr>
          <w:color w:val="000000" w:themeColor="text1"/>
          <w:lang w:val="en-US"/>
        </w:rPr>
        <w:t xml:space="preserve">.  </w:t>
      </w:r>
      <w:r w:rsidR="0055605E">
        <w:rPr>
          <w:color w:val="000000" w:themeColor="text1"/>
          <w:lang w:val="en-US"/>
        </w:rPr>
        <w:t>Notwithstanding the comments above, o</w:t>
      </w:r>
      <w:r w:rsidR="0023776A">
        <w:rPr>
          <w:color w:val="000000" w:themeColor="text1"/>
          <w:lang w:val="en-US"/>
        </w:rPr>
        <w:t xml:space="preserve">ver time when the DNA has been reproduced </w:t>
      </w:r>
      <w:r w:rsidR="0055605E">
        <w:rPr>
          <w:color w:val="000000" w:themeColor="text1"/>
          <w:lang w:val="en-US"/>
        </w:rPr>
        <w:t xml:space="preserve">some </w:t>
      </w:r>
      <w:r w:rsidR="0055605E">
        <w:rPr>
          <w:color w:val="000000" w:themeColor="text1"/>
          <w:lang w:val="en-US"/>
        </w:rPr>
        <w:lastRenderedPageBreak/>
        <w:t xml:space="preserve">errors in copying occur, and those in the </w:t>
      </w:r>
      <w:r w:rsidR="00CD3386">
        <w:rPr>
          <w:color w:val="000000" w:themeColor="text1"/>
          <w:lang w:val="en-US"/>
        </w:rPr>
        <w:t>non-coding region</w:t>
      </w:r>
      <w:r w:rsidR="0055605E">
        <w:rPr>
          <w:color w:val="000000" w:themeColor="text1"/>
          <w:lang w:val="en-US"/>
        </w:rPr>
        <w:t xml:space="preserve"> have no evolutionary pressure to be corrected. </w:t>
      </w:r>
      <w:r w:rsidR="0023776A">
        <w:rPr>
          <w:color w:val="000000" w:themeColor="text1"/>
          <w:lang w:val="en-US"/>
        </w:rPr>
        <w:t xml:space="preserve"> The adroitness of this method is that different apple varieties have </w:t>
      </w:r>
      <w:r w:rsidR="0055605E">
        <w:rPr>
          <w:color w:val="000000" w:themeColor="text1"/>
          <w:lang w:val="en-US"/>
        </w:rPr>
        <w:t xml:space="preserve">‘evolved’ with different numbers of nucleotides present between the two end members defined by our marker-pairs.  It may be that during replication 40 or 41 or 42 … repeats of </w:t>
      </w:r>
      <w:r w:rsidR="00502F7B">
        <w:rPr>
          <w:color w:val="000000" w:themeColor="text1"/>
          <w:lang w:val="en-US"/>
        </w:rPr>
        <w:t xml:space="preserve">simple </w:t>
      </w:r>
      <w:r w:rsidR="0055605E">
        <w:rPr>
          <w:color w:val="000000" w:themeColor="text1"/>
          <w:lang w:val="en-US"/>
        </w:rPr>
        <w:t>sequence</w:t>
      </w:r>
      <w:r w:rsidR="00502F7B">
        <w:rPr>
          <w:color w:val="000000" w:themeColor="text1"/>
          <w:lang w:val="en-US"/>
        </w:rPr>
        <w:t>s</w:t>
      </w:r>
      <w:r w:rsidR="0055605E">
        <w:rPr>
          <w:color w:val="000000" w:themeColor="text1"/>
          <w:lang w:val="en-US"/>
        </w:rPr>
        <w:t xml:space="preserve"> such as .TA. </w:t>
      </w:r>
      <w:proofErr w:type="gramStart"/>
      <w:r w:rsidR="0055605E">
        <w:rPr>
          <w:color w:val="000000" w:themeColor="text1"/>
          <w:lang w:val="en-US"/>
        </w:rPr>
        <w:t>or</w:t>
      </w:r>
      <w:proofErr w:type="gramEnd"/>
      <w:r w:rsidR="0055605E">
        <w:rPr>
          <w:color w:val="000000" w:themeColor="text1"/>
          <w:lang w:val="en-US"/>
        </w:rPr>
        <w:t xml:space="preserve"> .GCA. </w:t>
      </w:r>
      <w:proofErr w:type="gramStart"/>
      <w:r w:rsidR="0055605E">
        <w:rPr>
          <w:color w:val="000000" w:themeColor="text1"/>
          <w:lang w:val="en-US"/>
        </w:rPr>
        <w:t>etc</w:t>
      </w:r>
      <w:proofErr w:type="gramEnd"/>
      <w:r w:rsidR="0055605E">
        <w:rPr>
          <w:color w:val="000000" w:themeColor="text1"/>
          <w:lang w:val="en-US"/>
        </w:rPr>
        <w:t>. occurred.  Then length of these fragments or alleles varies from one variety to another and it is length we measure and report as so many base pair</w:t>
      </w:r>
      <w:r w:rsidR="00502F7B">
        <w:rPr>
          <w:color w:val="000000" w:themeColor="text1"/>
          <w:lang w:val="en-US"/>
        </w:rPr>
        <w:t>s (i.e. nucleotides).  We measures the length of these Simple Sequence Repeat (SSR).</w:t>
      </w:r>
    </w:p>
    <w:p w:rsidR="0055605E" w:rsidRDefault="0055605E" w:rsidP="00E765FC">
      <w:pPr>
        <w:pStyle w:val="Body"/>
        <w:rPr>
          <w:color w:val="000000" w:themeColor="text1"/>
          <w:lang w:val="en-US"/>
        </w:rPr>
      </w:pPr>
    </w:p>
    <w:p w:rsidR="000F06AF" w:rsidRDefault="0055605E" w:rsidP="00AF0D2C">
      <w:pPr>
        <w:pStyle w:val="Body"/>
        <w:rPr>
          <w:color w:val="000000" w:themeColor="text1"/>
          <w:lang w:val="en-GB"/>
        </w:rPr>
      </w:pPr>
      <w:r w:rsidRPr="000F06AF">
        <w:rPr>
          <w:color w:val="000000" w:themeColor="text1"/>
          <w:lang w:val="en-US"/>
        </w:rPr>
        <w:t xml:space="preserve">No doing this with just one marker-pair would not unambiguously differentiate between the thousands of varieties of apples. </w:t>
      </w:r>
      <w:r w:rsidR="000F06AF" w:rsidRPr="000F06AF">
        <w:rPr>
          <w:color w:val="000000" w:themeColor="text1"/>
          <w:lang w:val="en-US"/>
        </w:rPr>
        <w:t xml:space="preserve">Twelve different marker-pairs are used as the standard in the </w:t>
      </w:r>
      <w:r w:rsidRPr="000F06AF">
        <w:rPr>
          <w:color w:val="000000" w:themeColor="text1"/>
          <w:lang w:val="en-GB"/>
        </w:rPr>
        <w:t>European Cooperative Programme for Plant Genetic Resources</w:t>
      </w:r>
      <w:r w:rsidR="000F06AF" w:rsidRPr="000F06AF">
        <w:rPr>
          <w:color w:val="000000" w:themeColor="text1"/>
          <w:lang w:val="en-GB"/>
        </w:rPr>
        <w:t>.  I</w:t>
      </w:r>
      <w:r w:rsidR="000F06AF">
        <w:rPr>
          <w:color w:val="000000" w:themeColor="text1"/>
          <w:lang w:val="en-GB"/>
        </w:rPr>
        <w:t>n</w:t>
      </w:r>
      <w:r w:rsidR="000F06AF" w:rsidRPr="000F06AF">
        <w:rPr>
          <w:color w:val="000000" w:themeColor="text1"/>
          <w:lang w:val="en-GB"/>
        </w:rPr>
        <w:t xml:space="preserve"> </w:t>
      </w:r>
      <w:r w:rsidR="00CD3386">
        <w:rPr>
          <w:color w:val="000000" w:themeColor="text1"/>
          <w:lang w:val="en-GB"/>
        </w:rPr>
        <w:t xml:space="preserve">Europe 16 marker-pairs are used, in </w:t>
      </w:r>
      <w:r w:rsidR="000F06AF" w:rsidRPr="000F06AF">
        <w:rPr>
          <w:color w:val="000000" w:themeColor="text1"/>
          <w:lang w:val="en-GB"/>
        </w:rPr>
        <w:t>US 19.</w:t>
      </w:r>
      <w:r w:rsidR="000F06AF">
        <w:rPr>
          <w:color w:val="000000" w:themeColor="text1"/>
          <w:lang w:val="en-GB"/>
        </w:rPr>
        <w:t xml:space="preserve">  These marker-pairs each select a strand of about 100-250 nucleotides.</w:t>
      </w:r>
    </w:p>
    <w:p w:rsidR="000F06AF" w:rsidRDefault="000F06AF" w:rsidP="00AF0D2C">
      <w:pPr>
        <w:pStyle w:val="Body"/>
        <w:rPr>
          <w:color w:val="000000" w:themeColor="text1"/>
          <w:lang w:val="en-GB"/>
        </w:rPr>
      </w:pPr>
    </w:p>
    <w:p w:rsidR="00985EFB" w:rsidRDefault="000F06AF" w:rsidP="00AF0D2C">
      <w:pPr>
        <w:pStyle w:val="Body"/>
        <w:rPr>
          <w:color w:val="000000" w:themeColor="text1"/>
          <w:lang w:val="en-GB"/>
        </w:rPr>
      </w:pPr>
      <w:r>
        <w:rPr>
          <w:color w:val="000000" w:themeColor="text1"/>
          <w:lang w:val="en-GB"/>
        </w:rPr>
        <w:t xml:space="preserve">For most apples, there are two copies of each of the 17 chromosomes. These are the diploid varieties.  About 10-20% of apples </w:t>
      </w:r>
      <w:r w:rsidR="00CD3386">
        <w:rPr>
          <w:color w:val="000000" w:themeColor="text1"/>
          <w:lang w:val="en-GB"/>
        </w:rPr>
        <w:t xml:space="preserve">in curated collections </w:t>
      </w:r>
      <w:r>
        <w:rPr>
          <w:color w:val="000000" w:themeColor="text1"/>
          <w:lang w:val="en-GB"/>
        </w:rPr>
        <w:t>are triploids</w:t>
      </w:r>
      <w:r w:rsidR="00923A2C">
        <w:rPr>
          <w:color w:val="000000" w:themeColor="text1"/>
          <w:lang w:val="en-GB"/>
        </w:rPr>
        <w:t xml:space="preserve">; </w:t>
      </w:r>
      <w:r>
        <w:rPr>
          <w:color w:val="000000" w:themeColor="text1"/>
          <w:lang w:val="en-GB"/>
        </w:rPr>
        <w:t>they have three copies o</w:t>
      </w:r>
      <w:r w:rsidR="00923A2C">
        <w:rPr>
          <w:color w:val="000000" w:themeColor="text1"/>
          <w:lang w:val="en-GB"/>
        </w:rPr>
        <w:t>f the chromosomes, 17 from one parents and 34 from the other. And about 1% of apple are tetraploid with four sets of chromosomes.  When the DNA fingerprint is analysed for dip</w:t>
      </w:r>
      <w:r w:rsidR="001E18D4">
        <w:rPr>
          <w:color w:val="000000" w:themeColor="text1"/>
          <w:lang w:val="en-GB"/>
        </w:rPr>
        <w:t>l</w:t>
      </w:r>
      <w:r w:rsidR="00923A2C">
        <w:rPr>
          <w:color w:val="000000" w:themeColor="text1"/>
          <w:lang w:val="en-GB"/>
        </w:rPr>
        <w:t>oids, as there is a pair of chr</w:t>
      </w:r>
      <w:r w:rsidR="001E18D4">
        <w:rPr>
          <w:color w:val="000000" w:themeColor="text1"/>
          <w:lang w:val="en-GB"/>
        </w:rPr>
        <w:t>o</w:t>
      </w:r>
      <w:r w:rsidR="00923A2C">
        <w:rPr>
          <w:color w:val="000000" w:themeColor="text1"/>
          <w:lang w:val="en-GB"/>
        </w:rPr>
        <w:t xml:space="preserve">mosomes which may have a different length for the section between the markers, </w:t>
      </w:r>
      <w:proofErr w:type="spellStart"/>
      <w:r w:rsidR="00923A2C">
        <w:rPr>
          <w:color w:val="000000" w:themeColor="text1"/>
          <w:lang w:val="en-GB"/>
        </w:rPr>
        <w:t>i.e</w:t>
      </w:r>
      <w:proofErr w:type="spellEnd"/>
      <w:r w:rsidR="00923A2C">
        <w:rPr>
          <w:color w:val="000000" w:themeColor="text1"/>
          <w:lang w:val="en-GB"/>
        </w:rPr>
        <w:t xml:space="preserve"> the allele, then there will be two possible lengths for each marker pair.  For triploids there are three possible lengths, and for tetraploids four.  To add confusion, for a given marker pair the lengths of alleles may be the same for some or all the chromosomes.  </w:t>
      </w:r>
      <w:r w:rsidR="00065EC2">
        <w:rPr>
          <w:color w:val="000000" w:themeColor="text1"/>
          <w:lang w:val="en-GB"/>
        </w:rPr>
        <w:t xml:space="preserve">Severn Bank, </w:t>
      </w:r>
      <w:r w:rsidR="00923A2C">
        <w:rPr>
          <w:color w:val="000000" w:themeColor="text1"/>
          <w:lang w:val="en-GB"/>
        </w:rPr>
        <w:t>a tetraploid</w:t>
      </w:r>
      <w:r w:rsidR="00065EC2">
        <w:rPr>
          <w:color w:val="000000" w:themeColor="text1"/>
          <w:lang w:val="en-GB"/>
        </w:rPr>
        <w:t xml:space="preserve">, has </w:t>
      </w:r>
      <w:r w:rsidR="00923A2C">
        <w:rPr>
          <w:color w:val="000000" w:themeColor="text1"/>
          <w:lang w:val="en-GB"/>
        </w:rPr>
        <w:t xml:space="preserve">a finger print </w:t>
      </w:r>
      <w:r w:rsidR="00065EC2">
        <w:rPr>
          <w:color w:val="000000" w:themeColor="text1"/>
          <w:lang w:val="en-GB"/>
        </w:rPr>
        <w:t>114</w:t>
      </w:r>
      <w:r w:rsidR="00923A2C">
        <w:rPr>
          <w:color w:val="000000" w:themeColor="text1"/>
          <w:lang w:val="en-GB"/>
        </w:rPr>
        <w:t>,</w:t>
      </w:r>
      <w:r w:rsidR="00065EC2">
        <w:rPr>
          <w:color w:val="000000" w:themeColor="text1"/>
          <w:lang w:val="en-GB"/>
        </w:rPr>
        <w:t>118</w:t>
      </w:r>
      <w:r w:rsidR="00923A2C">
        <w:rPr>
          <w:color w:val="000000" w:themeColor="text1"/>
          <w:lang w:val="en-GB"/>
        </w:rPr>
        <w:t>,1</w:t>
      </w:r>
      <w:r w:rsidR="00065EC2">
        <w:rPr>
          <w:color w:val="000000" w:themeColor="text1"/>
          <w:lang w:val="en-GB"/>
        </w:rPr>
        <w:t>2</w:t>
      </w:r>
      <w:r w:rsidR="00923A2C">
        <w:rPr>
          <w:color w:val="000000" w:themeColor="text1"/>
          <w:lang w:val="en-GB"/>
        </w:rPr>
        <w:t>0,1</w:t>
      </w:r>
      <w:r w:rsidR="00065EC2">
        <w:rPr>
          <w:color w:val="000000" w:themeColor="text1"/>
          <w:lang w:val="en-GB"/>
        </w:rPr>
        <w:t>29</w:t>
      </w:r>
      <w:r w:rsidR="00923A2C">
        <w:rPr>
          <w:color w:val="000000" w:themeColor="text1"/>
          <w:lang w:val="en-GB"/>
        </w:rPr>
        <w:t xml:space="preserve"> </w:t>
      </w:r>
      <w:r w:rsidR="00065EC2">
        <w:rPr>
          <w:color w:val="000000" w:themeColor="text1"/>
          <w:lang w:val="en-GB"/>
        </w:rPr>
        <w:t xml:space="preserve">for marker-pair </w:t>
      </w:r>
      <w:r w:rsidR="00065EC2" w:rsidRPr="00065EC2">
        <w:rPr>
          <w:color w:val="000000" w:themeColor="text1"/>
          <w:lang w:val="en-GB"/>
        </w:rPr>
        <w:t>CH04c07</w:t>
      </w:r>
      <w:r w:rsidR="00065EC2">
        <w:rPr>
          <w:color w:val="000000" w:themeColor="text1"/>
          <w:lang w:val="en-GB"/>
        </w:rPr>
        <w:t xml:space="preserve">.  By convention regardless of ploidy, four numbers are carried for each marker pair; with triploids there is no fourth chromosome and the length is zero for all varieties, e.g. </w:t>
      </w:r>
      <w:proofErr w:type="spellStart"/>
      <w:r w:rsidR="00065EC2">
        <w:rPr>
          <w:color w:val="000000" w:themeColor="text1"/>
          <w:lang w:val="en-GB"/>
        </w:rPr>
        <w:t>Bridstow</w:t>
      </w:r>
      <w:proofErr w:type="spellEnd"/>
      <w:r w:rsidR="00065EC2">
        <w:rPr>
          <w:color w:val="000000" w:themeColor="text1"/>
          <w:lang w:val="en-GB"/>
        </w:rPr>
        <w:t xml:space="preserve"> Wasp has 96</w:t>
      </w:r>
      <w:proofErr w:type="gramStart"/>
      <w:r w:rsidR="00065EC2">
        <w:rPr>
          <w:color w:val="000000" w:themeColor="text1"/>
          <w:lang w:val="en-GB"/>
        </w:rPr>
        <w:t>,106,120,0</w:t>
      </w:r>
      <w:proofErr w:type="gramEnd"/>
      <w:r w:rsidR="00065EC2">
        <w:rPr>
          <w:color w:val="000000" w:themeColor="text1"/>
          <w:lang w:val="en-GB"/>
        </w:rPr>
        <w:t>.  For diploids the third and fourth digits are zero by convention, e.g. Cox’s Orange Pippin 106</w:t>
      </w:r>
      <w:proofErr w:type="gramStart"/>
      <w:r w:rsidR="00065EC2">
        <w:rPr>
          <w:color w:val="000000" w:themeColor="text1"/>
          <w:lang w:val="en-GB"/>
        </w:rPr>
        <w:t>,112,0,0</w:t>
      </w:r>
      <w:proofErr w:type="gramEnd"/>
      <w:r w:rsidR="00065EC2">
        <w:rPr>
          <w:color w:val="000000" w:themeColor="text1"/>
          <w:lang w:val="en-GB"/>
        </w:rPr>
        <w:t>.  And if the alleles from chromosomes are the same, then th</w:t>
      </w:r>
      <w:r w:rsidR="00985EFB">
        <w:rPr>
          <w:color w:val="000000" w:themeColor="text1"/>
          <w:lang w:val="en-GB"/>
        </w:rPr>
        <w:t>at</w:t>
      </w:r>
      <w:r w:rsidR="00065EC2">
        <w:rPr>
          <w:color w:val="000000" w:themeColor="text1"/>
          <w:lang w:val="en-GB"/>
        </w:rPr>
        <w:t xml:space="preserve"> length is </w:t>
      </w:r>
      <w:r w:rsidR="00985EFB">
        <w:rPr>
          <w:color w:val="000000" w:themeColor="text1"/>
          <w:lang w:val="en-GB"/>
        </w:rPr>
        <w:t xml:space="preserve">only listed once, e.g. </w:t>
      </w:r>
      <w:proofErr w:type="spellStart"/>
      <w:r w:rsidR="00985EFB">
        <w:rPr>
          <w:color w:val="000000" w:themeColor="text1"/>
          <w:lang w:val="en-GB"/>
        </w:rPr>
        <w:t>Braddick</w:t>
      </w:r>
      <w:proofErr w:type="spellEnd"/>
      <w:r w:rsidR="00985EFB">
        <w:rPr>
          <w:color w:val="000000" w:themeColor="text1"/>
          <w:lang w:val="en-GB"/>
        </w:rPr>
        <w:t xml:space="preserve"> Nonpareil is by convention 106,0,0,0, though actually 106,106,106.</w:t>
      </w:r>
    </w:p>
    <w:p w:rsidR="00985EFB" w:rsidRDefault="00985EFB" w:rsidP="00AF0D2C">
      <w:pPr>
        <w:pStyle w:val="Body"/>
        <w:rPr>
          <w:color w:val="000000" w:themeColor="text1"/>
          <w:lang w:val="en-GB"/>
        </w:rPr>
      </w:pPr>
    </w:p>
    <w:p w:rsidR="000F06AF" w:rsidRDefault="006A7DBA" w:rsidP="00AF0D2C">
      <w:pPr>
        <w:pStyle w:val="Body"/>
        <w:rPr>
          <w:color w:val="0070C0"/>
          <w:u w:val="single"/>
          <w:lang w:val="en-US"/>
        </w:rPr>
      </w:pPr>
      <w:r>
        <w:rPr>
          <w:color w:val="000000" w:themeColor="text1"/>
          <w:lang w:val="en-US"/>
        </w:rPr>
        <w:t>Now let’s look at real examples</w:t>
      </w:r>
      <w:r w:rsidR="00CC1F52">
        <w:rPr>
          <w:color w:val="000000" w:themeColor="text1"/>
          <w:lang w:val="en-US"/>
        </w:rPr>
        <w:t xml:space="preserve"> in the form you may already have seen.  Three of the varieties above are shown in the figure, for each variety there are 12x4 columns of numbers, the twelve marker-pairs </w:t>
      </w:r>
      <w:r w:rsidR="00AF0D2C">
        <w:rPr>
          <w:color w:val="000000" w:themeColor="text1"/>
          <w:lang w:val="en-US"/>
        </w:rPr>
        <w:t xml:space="preserve">being shown having successively three repeats of the </w:t>
      </w:r>
      <w:proofErr w:type="spellStart"/>
      <w:r w:rsidR="00AF0D2C">
        <w:rPr>
          <w:color w:val="000000" w:themeColor="text1"/>
          <w:lang w:val="en-US"/>
        </w:rPr>
        <w:t>colours</w:t>
      </w:r>
      <w:proofErr w:type="spellEnd"/>
      <w:r w:rsidR="00AF0D2C">
        <w:rPr>
          <w:color w:val="000000" w:themeColor="text1"/>
          <w:lang w:val="en-US"/>
        </w:rPr>
        <w:t xml:space="preserve"> blue, green, yellow, red, </w:t>
      </w:r>
      <w:r w:rsidR="00CC1F52">
        <w:rPr>
          <w:color w:val="000000" w:themeColor="text1"/>
          <w:lang w:val="en-US"/>
        </w:rPr>
        <w:t xml:space="preserve">each </w:t>
      </w:r>
      <w:r w:rsidR="00AF0D2C">
        <w:rPr>
          <w:color w:val="000000" w:themeColor="text1"/>
          <w:lang w:val="en-US"/>
        </w:rPr>
        <w:t xml:space="preserve">divided into </w:t>
      </w:r>
      <w:r w:rsidR="00CC1F52">
        <w:rPr>
          <w:color w:val="000000" w:themeColor="text1"/>
          <w:lang w:val="en-US"/>
        </w:rPr>
        <w:t xml:space="preserve">four </w:t>
      </w:r>
      <w:r w:rsidR="00AF0D2C">
        <w:rPr>
          <w:color w:val="000000" w:themeColor="text1"/>
          <w:lang w:val="en-US"/>
        </w:rPr>
        <w:t xml:space="preserve">columns with </w:t>
      </w:r>
      <w:r w:rsidR="00CC1F52">
        <w:rPr>
          <w:color w:val="000000" w:themeColor="text1"/>
          <w:lang w:val="en-US"/>
        </w:rPr>
        <w:t>numbers correspond</w:t>
      </w:r>
      <w:r w:rsidR="00AF0D2C">
        <w:rPr>
          <w:color w:val="000000" w:themeColor="text1"/>
          <w:lang w:val="en-US"/>
        </w:rPr>
        <w:t>ing</w:t>
      </w:r>
      <w:r w:rsidR="00CC1F52">
        <w:rPr>
          <w:color w:val="000000" w:themeColor="text1"/>
          <w:lang w:val="en-US"/>
        </w:rPr>
        <w:t xml:space="preserve"> to the allele lengths or with zero if duplicated.  </w:t>
      </w:r>
      <w:r w:rsidR="00AF0D2C">
        <w:rPr>
          <w:color w:val="000000" w:themeColor="text1"/>
          <w:lang w:val="en-US"/>
        </w:rPr>
        <w:t>Title in the top row are the name of the marker-pair with and appendage ‘_</w:t>
      </w:r>
      <w:proofErr w:type="spellStart"/>
      <w:r w:rsidR="00AF0D2C">
        <w:rPr>
          <w:color w:val="000000" w:themeColor="text1"/>
          <w:lang w:val="en-US"/>
        </w:rPr>
        <w:t>PKx</w:t>
      </w:r>
      <w:proofErr w:type="spellEnd"/>
      <w:r w:rsidR="00AF0D2C">
        <w:rPr>
          <w:color w:val="000000" w:themeColor="text1"/>
          <w:lang w:val="en-US"/>
        </w:rPr>
        <w:t>’ indicating the four peaks of the</w:t>
      </w:r>
      <w:r w:rsidR="002E7272">
        <w:rPr>
          <w:color w:val="000000" w:themeColor="text1"/>
          <w:lang w:val="en-US"/>
        </w:rPr>
        <w:t xml:space="preserve"> a</w:t>
      </w:r>
      <w:r w:rsidR="00AF0D2C">
        <w:rPr>
          <w:color w:val="000000" w:themeColor="text1"/>
          <w:lang w:val="en-US"/>
        </w:rPr>
        <w:t xml:space="preserve">lleles.  </w:t>
      </w:r>
      <w:r w:rsidR="00CC1F52">
        <w:rPr>
          <w:color w:val="000000" w:themeColor="text1"/>
          <w:lang w:val="en-US"/>
        </w:rPr>
        <w:t>These 48 numbers make up the fingerprint</w:t>
      </w:r>
      <w:r w:rsidR="00AF0D2C">
        <w:rPr>
          <w:color w:val="000000" w:themeColor="text1"/>
          <w:lang w:val="en-US"/>
        </w:rPr>
        <w:t>;</w:t>
      </w:r>
      <w:r w:rsidR="00CC1F52">
        <w:rPr>
          <w:color w:val="000000" w:themeColor="text1"/>
          <w:lang w:val="en-US"/>
        </w:rPr>
        <w:t xml:space="preserve"> usually at least half are zeros.  Despite those zeros, as each allele has typically at least six common values, there are </w:t>
      </w:r>
      <w:r w:rsidR="009F37D3">
        <w:rPr>
          <w:color w:val="000000" w:themeColor="text1"/>
          <w:lang w:val="en-US"/>
        </w:rPr>
        <w:t xml:space="preserve">about </w:t>
      </w:r>
      <w:r w:rsidR="00CC1F52">
        <w:rPr>
          <w:color w:val="000000" w:themeColor="text1"/>
          <w:lang w:val="en-US"/>
        </w:rPr>
        <w:t xml:space="preserve">6 raised to the power of 24 possible combinations, that’s more than a million </w:t>
      </w:r>
      <w:proofErr w:type="spellStart"/>
      <w:r w:rsidR="00CC1F52">
        <w:rPr>
          <w:color w:val="000000" w:themeColor="text1"/>
          <w:lang w:val="en-US"/>
        </w:rPr>
        <w:t>million</w:t>
      </w:r>
      <w:proofErr w:type="spellEnd"/>
      <w:r w:rsidR="00CC1F52">
        <w:rPr>
          <w:color w:val="000000" w:themeColor="text1"/>
          <w:lang w:val="en-US"/>
        </w:rPr>
        <w:t xml:space="preserve"> </w:t>
      </w:r>
      <w:proofErr w:type="spellStart"/>
      <w:r w:rsidR="00CC1F52">
        <w:rPr>
          <w:color w:val="000000" w:themeColor="text1"/>
          <w:lang w:val="en-US"/>
        </w:rPr>
        <w:t>million</w:t>
      </w:r>
      <w:proofErr w:type="spellEnd"/>
      <w:r w:rsidR="00CC1F52">
        <w:rPr>
          <w:color w:val="000000" w:themeColor="text1"/>
          <w:lang w:val="en-US"/>
        </w:rPr>
        <w:t xml:space="preserve">. </w:t>
      </w:r>
      <w:r w:rsidR="002E7272">
        <w:rPr>
          <w:color w:val="000000" w:themeColor="text1"/>
          <w:lang w:val="en-US"/>
        </w:rPr>
        <w:t xml:space="preserve">That’s the basis of the methods capacity to distinguish between varieties.  Further details are given on our website </w:t>
      </w:r>
      <w:hyperlink r:id="rId5" w:history="1">
        <w:r w:rsidR="00F83E3C" w:rsidRPr="00764409">
          <w:rPr>
            <w:rStyle w:val="Hyperlink"/>
            <w:lang w:val="en-US"/>
          </w:rPr>
          <w:t>http://www.marcherapple.net/research/dna-analysis/</w:t>
        </w:r>
      </w:hyperlink>
    </w:p>
    <w:p w:rsidR="00F83E3C" w:rsidRDefault="00F83E3C" w:rsidP="00AF0D2C">
      <w:pPr>
        <w:pStyle w:val="Body"/>
        <w:rPr>
          <w:color w:val="0070C0"/>
          <w:u w:val="single"/>
          <w:lang w:val="en-US"/>
        </w:rPr>
      </w:pPr>
    </w:p>
    <w:p w:rsidR="00F83E3C" w:rsidRPr="002E7272" w:rsidRDefault="00F83E3C" w:rsidP="00AF0D2C">
      <w:pPr>
        <w:pStyle w:val="Body"/>
        <w:rPr>
          <w:color w:val="0070C0"/>
          <w:u w:val="single"/>
          <w:lang w:val="en-US"/>
        </w:rPr>
      </w:pPr>
      <w:r>
        <w:rPr>
          <w:noProof/>
          <w:color w:val="0070C0"/>
          <w:u w:val="single"/>
          <w:lang w:val="en-GB" w:eastAsia="en-GB"/>
        </w:rPr>
        <w:drawing>
          <wp:inline distT="0" distB="0" distL="0" distR="0" wp14:anchorId="1EA80979">
            <wp:extent cx="5943600" cy="960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60120"/>
                    </a:xfrm>
                    <a:prstGeom prst="rect">
                      <a:avLst/>
                    </a:prstGeom>
                    <a:noFill/>
                  </pic:spPr>
                </pic:pic>
              </a:graphicData>
            </a:graphic>
          </wp:inline>
        </w:drawing>
      </w:r>
    </w:p>
    <w:p w:rsidR="004A0C9E" w:rsidRPr="004A0C9E" w:rsidRDefault="004A0C9E" w:rsidP="00AF0D2C">
      <w:pPr>
        <w:pStyle w:val="Body"/>
        <w:rPr>
          <w:color w:val="000000" w:themeColor="text1"/>
          <w:lang w:val="en-US"/>
        </w:rPr>
      </w:pPr>
    </w:p>
    <w:p w:rsidR="009F37D3" w:rsidRDefault="009F37D3" w:rsidP="00AF0D2C">
      <w:pPr>
        <w:pStyle w:val="Body"/>
        <w:rPr>
          <w:color w:val="000000" w:themeColor="text1"/>
          <w:lang w:val="en-US"/>
        </w:rPr>
      </w:pPr>
      <w:r w:rsidRPr="009F37D3">
        <w:rPr>
          <w:color w:val="000000" w:themeColor="text1"/>
          <w:lang w:val="en-US"/>
        </w:rPr>
        <w:lastRenderedPageBreak/>
        <w:t xml:space="preserve">When comparing two fingerprints, we may conclude that they are the same variety if all values (really the non-zero values) are the same. </w:t>
      </w:r>
      <w:r>
        <w:rPr>
          <w:color w:val="000000" w:themeColor="text1"/>
          <w:lang w:val="en-US"/>
        </w:rPr>
        <w:t xml:space="preserve">  Occasionally small experimental errors/glitches can occur with one or perhaps two alleles having a measured value 1, 2, 3 or 4 base pairs more or less than is correct.  And experts are essential for confirming if a difference is </w:t>
      </w:r>
      <w:r w:rsidR="00CD3386">
        <w:rPr>
          <w:color w:val="000000" w:themeColor="text1"/>
          <w:lang w:val="en-US"/>
        </w:rPr>
        <w:t>experimental or ‘significant’</w:t>
      </w:r>
      <w:r>
        <w:rPr>
          <w:color w:val="000000" w:themeColor="text1"/>
          <w:lang w:val="en-US"/>
        </w:rPr>
        <w:t>.</w:t>
      </w:r>
    </w:p>
    <w:p w:rsidR="008136EB" w:rsidRDefault="008136EB">
      <w:pPr>
        <w:rPr>
          <w:rFonts w:ascii="Times New Roman" w:eastAsia="Times New Roman" w:hAnsi="Times New Roman" w:cs="Times New Roman"/>
          <w:b/>
          <w:color w:val="000000" w:themeColor="text1"/>
          <w:sz w:val="24"/>
          <w:szCs w:val="24"/>
          <w:u w:color="000000"/>
          <w:bdr w:val="nil"/>
        </w:rPr>
      </w:pPr>
    </w:p>
    <w:p w:rsidR="008136EB" w:rsidRPr="00B24893" w:rsidRDefault="008136EB" w:rsidP="008136EB">
      <w:pPr>
        <w:pStyle w:val="Body"/>
        <w:rPr>
          <w:b/>
          <w:color w:val="000000" w:themeColor="text1"/>
          <w:lang w:val="en-US"/>
        </w:rPr>
      </w:pPr>
      <w:r w:rsidRPr="00B24893">
        <w:rPr>
          <w:b/>
          <w:color w:val="000000" w:themeColor="text1"/>
          <w:lang w:val="en-US"/>
        </w:rPr>
        <w:t xml:space="preserve">Investigating Parentage </w:t>
      </w:r>
    </w:p>
    <w:p w:rsidR="008136EB" w:rsidRDefault="008136EB" w:rsidP="00AF0D2C">
      <w:pPr>
        <w:pStyle w:val="Body"/>
        <w:rPr>
          <w:color w:val="000000" w:themeColor="text1"/>
          <w:lang w:val="en-US"/>
        </w:rPr>
      </w:pPr>
    </w:p>
    <w:p w:rsidR="009F37D3" w:rsidRPr="009F37D3" w:rsidRDefault="009F37D3" w:rsidP="00AF0D2C">
      <w:pPr>
        <w:pStyle w:val="Body"/>
        <w:rPr>
          <w:color w:val="000000" w:themeColor="text1"/>
          <w:lang w:val="en-US"/>
        </w:rPr>
      </w:pPr>
      <w:r>
        <w:rPr>
          <w:color w:val="000000" w:themeColor="text1"/>
          <w:lang w:val="en-US"/>
        </w:rPr>
        <w:t xml:space="preserve">Now </w:t>
      </w:r>
      <w:r w:rsidR="00767384">
        <w:rPr>
          <w:color w:val="000000" w:themeColor="text1"/>
          <w:lang w:val="en-US"/>
        </w:rPr>
        <w:t xml:space="preserve">let’s look at and </w:t>
      </w:r>
      <w:r>
        <w:rPr>
          <w:color w:val="000000" w:themeColor="text1"/>
          <w:lang w:val="en-US"/>
        </w:rPr>
        <w:t>a MAN example</w:t>
      </w:r>
      <w:r w:rsidR="00767384">
        <w:rPr>
          <w:color w:val="000000" w:themeColor="text1"/>
          <w:lang w:val="en-US"/>
        </w:rPr>
        <w:t xml:space="preserve"> in some detail</w:t>
      </w:r>
      <w:r>
        <w:rPr>
          <w:color w:val="000000" w:themeColor="text1"/>
          <w:lang w:val="en-US"/>
        </w:rPr>
        <w:t xml:space="preserve">, </w:t>
      </w:r>
      <w:proofErr w:type="spellStart"/>
      <w:r w:rsidR="00CD3386">
        <w:rPr>
          <w:color w:val="000000" w:themeColor="text1"/>
          <w:lang w:val="en-US"/>
        </w:rPr>
        <w:t>Afal</w:t>
      </w:r>
      <w:proofErr w:type="spellEnd"/>
      <w:r w:rsidR="00CD3386">
        <w:rPr>
          <w:color w:val="000000" w:themeColor="text1"/>
          <w:lang w:val="en-US"/>
        </w:rPr>
        <w:t xml:space="preserve"> </w:t>
      </w:r>
      <w:proofErr w:type="spellStart"/>
      <w:proofErr w:type="gramStart"/>
      <w:r w:rsidR="00CD3386">
        <w:rPr>
          <w:color w:val="000000" w:themeColor="text1"/>
          <w:lang w:val="en-US"/>
        </w:rPr>
        <w:t>Cas</w:t>
      </w:r>
      <w:proofErr w:type="spellEnd"/>
      <w:proofErr w:type="gramEnd"/>
      <w:r w:rsidR="00CD3386">
        <w:rPr>
          <w:color w:val="000000" w:themeColor="text1"/>
          <w:lang w:val="en-US"/>
        </w:rPr>
        <w:t xml:space="preserve"> Gwent</w:t>
      </w:r>
      <w:r w:rsidR="00461641">
        <w:rPr>
          <w:color w:val="000000" w:themeColor="text1"/>
          <w:lang w:val="en-US"/>
        </w:rPr>
        <w:t xml:space="preserve"> (ACG)</w:t>
      </w:r>
      <w:r>
        <w:rPr>
          <w:color w:val="000000" w:themeColor="text1"/>
          <w:lang w:val="en-US"/>
        </w:rPr>
        <w:t xml:space="preserve"> which has the DNA sample number A421.  In 2016, after the first DNA campaign, it was reported that nothing matched this.  It was unique.  Three years later it is still unique.  May be it’s a seedling</w:t>
      </w:r>
      <w:r w:rsidR="00AF0D2C">
        <w:rPr>
          <w:color w:val="000000" w:themeColor="text1"/>
          <w:lang w:val="en-US"/>
        </w:rPr>
        <w:t>…</w:t>
      </w:r>
      <w:r>
        <w:rPr>
          <w:color w:val="000000" w:themeColor="text1"/>
          <w:lang w:val="en-US"/>
        </w:rPr>
        <w:t xml:space="preserve"> of what?</w:t>
      </w:r>
    </w:p>
    <w:p w:rsidR="006A7DBA" w:rsidRPr="00AF0D2C" w:rsidRDefault="006A7DBA" w:rsidP="00AF0D2C">
      <w:pPr>
        <w:pStyle w:val="Body"/>
        <w:rPr>
          <w:color w:val="000000" w:themeColor="text1"/>
          <w:lang w:val="en-US"/>
        </w:rPr>
      </w:pPr>
    </w:p>
    <w:p w:rsidR="00F83E3C" w:rsidRDefault="00AF0D2C" w:rsidP="00FC7440">
      <w:pPr>
        <w:pStyle w:val="Body"/>
        <w:rPr>
          <w:color w:val="000000" w:themeColor="text1"/>
          <w:lang w:val="en-US"/>
        </w:rPr>
      </w:pPr>
      <w:r w:rsidRPr="00AF0D2C">
        <w:rPr>
          <w:color w:val="000000" w:themeColor="text1"/>
          <w:lang w:val="en-US"/>
        </w:rPr>
        <w:t xml:space="preserve">Let’s compare it with the fingerprints of Newton Wonder </w:t>
      </w:r>
      <w:r w:rsidR="00532BD9">
        <w:rPr>
          <w:color w:val="000000" w:themeColor="text1"/>
          <w:lang w:val="en-US"/>
        </w:rPr>
        <w:t xml:space="preserve">(NW) </w:t>
      </w:r>
      <w:r w:rsidRPr="00AF0D2C">
        <w:rPr>
          <w:color w:val="000000" w:themeColor="text1"/>
          <w:lang w:val="en-US"/>
        </w:rPr>
        <w:t xml:space="preserve">and </w:t>
      </w:r>
      <w:proofErr w:type="spellStart"/>
      <w:r w:rsidRPr="00AF0D2C">
        <w:rPr>
          <w:color w:val="000000" w:themeColor="text1"/>
          <w:lang w:val="en-US"/>
        </w:rPr>
        <w:t>Reinette</w:t>
      </w:r>
      <w:proofErr w:type="spellEnd"/>
      <w:r w:rsidRPr="00AF0D2C">
        <w:rPr>
          <w:color w:val="000000" w:themeColor="text1"/>
          <w:lang w:val="en-US"/>
        </w:rPr>
        <w:t xml:space="preserve"> Rouge </w:t>
      </w:r>
      <w:proofErr w:type="spellStart"/>
      <w:r w:rsidRPr="00AF0D2C">
        <w:rPr>
          <w:color w:val="000000" w:themeColor="text1"/>
          <w:lang w:val="en-US"/>
        </w:rPr>
        <w:t>d’Etoilee</w:t>
      </w:r>
      <w:proofErr w:type="spellEnd"/>
      <w:r w:rsidR="00532BD9">
        <w:rPr>
          <w:color w:val="000000" w:themeColor="text1"/>
          <w:lang w:val="en-US"/>
        </w:rPr>
        <w:t xml:space="preserve"> (</w:t>
      </w:r>
      <w:proofErr w:type="spellStart"/>
      <w:r w:rsidR="00532BD9">
        <w:rPr>
          <w:color w:val="000000" w:themeColor="text1"/>
          <w:lang w:val="en-US"/>
        </w:rPr>
        <w:t>RRdE</w:t>
      </w:r>
      <w:proofErr w:type="spellEnd"/>
      <w:r w:rsidR="00532BD9">
        <w:rPr>
          <w:color w:val="000000" w:themeColor="text1"/>
          <w:lang w:val="en-US"/>
        </w:rPr>
        <w:t>)</w:t>
      </w:r>
      <w:r>
        <w:rPr>
          <w:color w:val="000000" w:themeColor="text1"/>
          <w:lang w:val="en-US"/>
        </w:rPr>
        <w:t xml:space="preserve">, </w:t>
      </w:r>
      <w:r w:rsidR="00532BD9">
        <w:rPr>
          <w:color w:val="000000" w:themeColor="text1"/>
          <w:lang w:val="en-US"/>
        </w:rPr>
        <w:t xml:space="preserve">both diploids, </w:t>
      </w:r>
      <w:r>
        <w:rPr>
          <w:color w:val="000000" w:themeColor="text1"/>
          <w:lang w:val="en-US"/>
        </w:rPr>
        <w:t>which I’m hoping to convin</w:t>
      </w:r>
      <w:r w:rsidR="00166D09">
        <w:rPr>
          <w:color w:val="000000" w:themeColor="text1"/>
          <w:lang w:val="en-US"/>
        </w:rPr>
        <w:t>c</w:t>
      </w:r>
      <w:r>
        <w:rPr>
          <w:color w:val="000000" w:themeColor="text1"/>
          <w:lang w:val="en-US"/>
        </w:rPr>
        <w:t>e you are its parents.</w:t>
      </w:r>
    </w:p>
    <w:p w:rsidR="00F83E3C" w:rsidRDefault="00F83E3C" w:rsidP="00FC7440">
      <w:pPr>
        <w:pStyle w:val="Body"/>
        <w:rPr>
          <w:color w:val="000000" w:themeColor="text1"/>
          <w:lang w:val="en-US"/>
        </w:rPr>
      </w:pPr>
    </w:p>
    <w:p w:rsidR="00F83E3C" w:rsidRDefault="00F83E3C" w:rsidP="00FC7440">
      <w:pPr>
        <w:pStyle w:val="Body"/>
        <w:rPr>
          <w:color w:val="000000" w:themeColor="text1"/>
          <w:lang w:val="en-US"/>
        </w:rPr>
      </w:pPr>
      <w:r>
        <w:rPr>
          <w:noProof/>
          <w:color w:val="000000" w:themeColor="text1"/>
          <w:lang w:val="en-GB" w:eastAsia="en-GB"/>
        </w:rPr>
        <w:drawing>
          <wp:inline distT="0" distB="0" distL="0" distR="0" wp14:anchorId="56DA27C5">
            <wp:extent cx="5943600" cy="960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60120"/>
                    </a:xfrm>
                    <a:prstGeom prst="rect">
                      <a:avLst/>
                    </a:prstGeom>
                    <a:noFill/>
                  </pic:spPr>
                </pic:pic>
              </a:graphicData>
            </a:graphic>
          </wp:inline>
        </w:drawing>
      </w:r>
    </w:p>
    <w:p w:rsidR="00F83E3C" w:rsidRDefault="00F83E3C" w:rsidP="00FC7440">
      <w:pPr>
        <w:pStyle w:val="Body"/>
        <w:rPr>
          <w:color w:val="000000" w:themeColor="text1"/>
          <w:lang w:val="en-US"/>
        </w:rPr>
      </w:pPr>
    </w:p>
    <w:p w:rsidR="00F83E3C" w:rsidRDefault="00F83E3C" w:rsidP="00FC7440">
      <w:pPr>
        <w:pStyle w:val="Body"/>
        <w:rPr>
          <w:color w:val="000000" w:themeColor="text1"/>
          <w:lang w:val="en-US"/>
        </w:rPr>
      </w:pPr>
      <w:r>
        <w:rPr>
          <w:noProof/>
          <w:color w:val="000000" w:themeColor="text1"/>
          <w:lang w:val="en-GB" w:eastAsia="en-GB"/>
        </w:rPr>
        <w:drawing>
          <wp:anchor distT="0" distB="0" distL="114300" distR="114300" simplePos="0" relativeHeight="251691008" behindDoc="1" locked="0" layoutInCell="1" allowOverlap="1" wp14:anchorId="1F4F92D9" wp14:editId="4AC142D5">
            <wp:simplePos x="0" y="0"/>
            <wp:positionH relativeFrom="column">
              <wp:posOffset>3929449</wp:posOffset>
            </wp:positionH>
            <wp:positionV relativeFrom="page">
              <wp:posOffset>4979327</wp:posOffset>
            </wp:positionV>
            <wp:extent cx="1981200" cy="3817620"/>
            <wp:effectExtent l="0" t="0" r="0" b="0"/>
            <wp:wrapThrough wrapText="bothSides">
              <wp:wrapPolygon edited="0">
                <wp:start x="0" y="0"/>
                <wp:lineTo x="0" y="21449"/>
                <wp:lineTo x="21392" y="21449"/>
                <wp:lineTo x="2139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3817620"/>
                    </a:xfrm>
                    <a:prstGeom prst="rect">
                      <a:avLst/>
                    </a:prstGeom>
                    <a:noFill/>
                  </pic:spPr>
                </pic:pic>
              </a:graphicData>
            </a:graphic>
            <wp14:sizeRelH relativeFrom="page">
              <wp14:pctWidth>0</wp14:pctWidth>
            </wp14:sizeRelH>
            <wp14:sizeRelV relativeFrom="page">
              <wp14:pctHeight>0</wp14:pctHeight>
            </wp14:sizeRelV>
          </wp:anchor>
        </w:drawing>
      </w:r>
    </w:p>
    <w:p w:rsidR="00F83E3C" w:rsidRDefault="00F83E3C" w:rsidP="00FC7440">
      <w:pPr>
        <w:pStyle w:val="Body"/>
        <w:rPr>
          <w:color w:val="000000" w:themeColor="text1"/>
          <w:lang w:val="en-US"/>
        </w:rPr>
      </w:pPr>
    </w:p>
    <w:p w:rsidR="00AF0D2C" w:rsidRDefault="00AF0D2C" w:rsidP="00FC7440">
      <w:pPr>
        <w:pStyle w:val="Body"/>
        <w:rPr>
          <w:color w:val="000000" w:themeColor="text1"/>
          <w:lang w:val="en-US"/>
        </w:rPr>
      </w:pPr>
      <w:r w:rsidRPr="00AF0D2C">
        <w:rPr>
          <w:color w:val="000000" w:themeColor="text1"/>
          <w:lang w:val="en-US"/>
        </w:rPr>
        <w:t xml:space="preserve">Take </w:t>
      </w:r>
      <w:r>
        <w:rPr>
          <w:color w:val="000000" w:themeColor="text1"/>
          <w:lang w:val="en-US"/>
        </w:rPr>
        <w:t>each marker-</w:t>
      </w:r>
      <w:r w:rsidRPr="00AF0D2C">
        <w:rPr>
          <w:color w:val="000000" w:themeColor="text1"/>
          <w:lang w:val="en-US"/>
        </w:rPr>
        <w:t>pair in turn.</w:t>
      </w:r>
      <w:r>
        <w:rPr>
          <w:color w:val="000000" w:themeColor="text1"/>
          <w:lang w:val="en-US"/>
        </w:rPr>
        <w:t xml:space="preserve">  The first marker-pair </w:t>
      </w:r>
      <w:r w:rsidR="00532BD9" w:rsidRPr="00532BD9">
        <w:rPr>
          <w:color w:val="000000" w:themeColor="text1"/>
          <w:lang w:val="en-US"/>
        </w:rPr>
        <w:t>CH04c07</w:t>
      </w:r>
      <w:r w:rsidR="00532BD9">
        <w:rPr>
          <w:color w:val="000000" w:themeColor="text1"/>
          <w:lang w:val="en-US"/>
        </w:rPr>
        <w:t xml:space="preserve"> </w:t>
      </w:r>
      <w:r>
        <w:rPr>
          <w:color w:val="000000" w:themeColor="text1"/>
          <w:lang w:val="en-US"/>
        </w:rPr>
        <w:t>shows A421 has two alleles of 106 (recall the convention), and these can come from either of the two other varieties.  They also could have passed on 96 or 120, respectively.</w:t>
      </w:r>
      <w:r w:rsidR="00532BD9">
        <w:rPr>
          <w:color w:val="000000" w:themeColor="text1"/>
          <w:lang w:val="en-US"/>
        </w:rPr>
        <w:t xml:space="preserve">  But in this case they didn’t.</w:t>
      </w:r>
    </w:p>
    <w:p w:rsidR="00166D09" w:rsidRDefault="00166D09" w:rsidP="00FC7440">
      <w:pPr>
        <w:pStyle w:val="Body"/>
        <w:rPr>
          <w:color w:val="000000" w:themeColor="text1"/>
          <w:lang w:val="en-US"/>
        </w:rPr>
      </w:pPr>
    </w:p>
    <w:p w:rsidR="00166D09" w:rsidRDefault="00166D09" w:rsidP="00FC7440">
      <w:pPr>
        <w:pStyle w:val="Body"/>
        <w:rPr>
          <w:color w:val="000000" w:themeColor="text1"/>
          <w:lang w:val="en-US"/>
        </w:rPr>
      </w:pPr>
    </w:p>
    <w:p w:rsidR="00AF0D2C" w:rsidRDefault="00AF0D2C" w:rsidP="00FC7440">
      <w:pPr>
        <w:pStyle w:val="Body"/>
        <w:rPr>
          <w:color w:val="000000" w:themeColor="text1"/>
          <w:lang w:val="en-US"/>
        </w:rPr>
      </w:pPr>
    </w:p>
    <w:p w:rsidR="00532BD9" w:rsidRDefault="00532BD9" w:rsidP="00FC7440">
      <w:pPr>
        <w:pStyle w:val="Body"/>
        <w:rPr>
          <w:color w:val="000000" w:themeColor="text1"/>
          <w:lang w:val="en-US"/>
        </w:rPr>
      </w:pPr>
      <w:r>
        <w:rPr>
          <w:color w:val="000000" w:themeColor="text1"/>
          <w:lang w:val="en-US"/>
        </w:rPr>
        <w:t xml:space="preserve">Now the second marker-pair, </w:t>
      </w:r>
      <w:r w:rsidRPr="00532BD9">
        <w:rPr>
          <w:color w:val="000000" w:themeColor="text1"/>
          <w:lang w:val="en-US"/>
        </w:rPr>
        <w:t>CH01h10</w:t>
      </w:r>
      <w:r>
        <w:rPr>
          <w:color w:val="000000" w:themeColor="text1"/>
          <w:lang w:val="en-US"/>
        </w:rPr>
        <w:t>.  In this case both the possible parents have 88 in one of their chromosomes, and in the other 96 and 103</w:t>
      </w:r>
      <w:r w:rsidR="002E7272">
        <w:rPr>
          <w:color w:val="000000" w:themeColor="text1"/>
          <w:lang w:val="en-US"/>
        </w:rPr>
        <w:t>, respectively</w:t>
      </w:r>
      <w:r>
        <w:rPr>
          <w:color w:val="000000" w:themeColor="text1"/>
          <w:lang w:val="en-US"/>
        </w:rPr>
        <w:t xml:space="preserve">.  If NW passes the chromosome with 96 and </w:t>
      </w:r>
      <w:proofErr w:type="spellStart"/>
      <w:r>
        <w:rPr>
          <w:color w:val="000000" w:themeColor="text1"/>
          <w:lang w:val="en-US"/>
        </w:rPr>
        <w:t>RRdE</w:t>
      </w:r>
      <w:proofErr w:type="spellEnd"/>
      <w:r>
        <w:rPr>
          <w:color w:val="000000" w:themeColor="text1"/>
          <w:lang w:val="en-US"/>
        </w:rPr>
        <w:t xml:space="preserve"> passes 88, then </w:t>
      </w:r>
      <w:r w:rsidR="00461641">
        <w:rPr>
          <w:color w:val="000000" w:themeColor="text1"/>
          <w:lang w:val="en-US"/>
        </w:rPr>
        <w:t>ACG</w:t>
      </w:r>
      <w:r w:rsidR="00FD5F41">
        <w:rPr>
          <w:color w:val="000000" w:themeColor="text1"/>
          <w:lang w:val="en-US"/>
        </w:rPr>
        <w:t xml:space="preserve"> </w:t>
      </w:r>
      <w:r>
        <w:rPr>
          <w:color w:val="000000" w:themeColor="text1"/>
          <w:lang w:val="en-US"/>
        </w:rPr>
        <w:t>is OK.</w:t>
      </w:r>
    </w:p>
    <w:p w:rsidR="00532BD9" w:rsidRDefault="00532BD9" w:rsidP="00FC7440">
      <w:pPr>
        <w:pStyle w:val="Body"/>
        <w:rPr>
          <w:color w:val="000000" w:themeColor="text1"/>
          <w:lang w:val="en-US"/>
        </w:rPr>
      </w:pPr>
    </w:p>
    <w:p w:rsidR="006A7DBA" w:rsidRDefault="006A7DBA" w:rsidP="00FC7440">
      <w:pPr>
        <w:pStyle w:val="Body"/>
        <w:rPr>
          <w:color w:val="FF0000"/>
          <w:lang w:val="en-US"/>
        </w:rPr>
      </w:pPr>
    </w:p>
    <w:p w:rsidR="00532BD9" w:rsidRDefault="00532BD9" w:rsidP="00FC7440">
      <w:pPr>
        <w:pStyle w:val="Body"/>
        <w:rPr>
          <w:color w:val="FF0000"/>
          <w:lang w:val="en-US"/>
        </w:rPr>
      </w:pPr>
    </w:p>
    <w:p w:rsidR="00532BD9" w:rsidRPr="00FD5F41" w:rsidRDefault="00532BD9" w:rsidP="00FC7440">
      <w:pPr>
        <w:pStyle w:val="Body"/>
        <w:rPr>
          <w:color w:val="000000" w:themeColor="text1"/>
          <w:lang w:val="en-US"/>
        </w:rPr>
      </w:pPr>
      <w:r w:rsidRPr="00FD5F41">
        <w:rPr>
          <w:color w:val="000000" w:themeColor="text1"/>
          <w:lang w:val="en-US"/>
        </w:rPr>
        <w:t xml:space="preserve">The third marker-pair is CH01h01.  A similar situation arises with </w:t>
      </w:r>
      <w:r w:rsidR="002E7272">
        <w:rPr>
          <w:color w:val="000000" w:themeColor="text1"/>
          <w:lang w:val="en-US"/>
        </w:rPr>
        <w:t>both</w:t>
      </w:r>
      <w:r w:rsidRPr="00FD5F41">
        <w:rPr>
          <w:color w:val="000000" w:themeColor="text1"/>
          <w:lang w:val="en-US"/>
        </w:rPr>
        <w:t xml:space="preserve"> possible parent</w:t>
      </w:r>
      <w:r w:rsidR="002E7272">
        <w:rPr>
          <w:color w:val="000000" w:themeColor="text1"/>
          <w:lang w:val="en-US"/>
        </w:rPr>
        <w:t>s</w:t>
      </w:r>
      <w:r w:rsidRPr="00FD5F41">
        <w:rPr>
          <w:color w:val="000000" w:themeColor="text1"/>
          <w:lang w:val="en-US"/>
        </w:rPr>
        <w:t xml:space="preserve"> having 129 in a chromosome, but because only </w:t>
      </w:r>
      <w:proofErr w:type="spellStart"/>
      <w:r w:rsidRPr="00FD5F41">
        <w:rPr>
          <w:color w:val="000000" w:themeColor="text1"/>
          <w:lang w:val="en-US"/>
        </w:rPr>
        <w:t>RRdE</w:t>
      </w:r>
      <w:proofErr w:type="spellEnd"/>
      <w:r w:rsidRPr="00FD5F41">
        <w:rPr>
          <w:color w:val="000000" w:themeColor="text1"/>
          <w:lang w:val="en-US"/>
        </w:rPr>
        <w:t xml:space="preserve"> can pass on 111 to </w:t>
      </w:r>
      <w:r w:rsidR="00461641">
        <w:rPr>
          <w:color w:val="000000" w:themeColor="text1"/>
          <w:lang w:val="en-US"/>
        </w:rPr>
        <w:t>ACG</w:t>
      </w:r>
      <w:r w:rsidR="00FD5F41" w:rsidRPr="00FD5F41">
        <w:rPr>
          <w:color w:val="000000" w:themeColor="text1"/>
          <w:lang w:val="en-US"/>
        </w:rPr>
        <w:t>, then it is NW that passed the 129.</w:t>
      </w:r>
    </w:p>
    <w:p w:rsidR="00532BD9" w:rsidRDefault="00532BD9" w:rsidP="00FC7440">
      <w:pPr>
        <w:pStyle w:val="Body"/>
        <w:rPr>
          <w:color w:val="FF0000"/>
          <w:lang w:val="en-US"/>
        </w:rPr>
      </w:pPr>
    </w:p>
    <w:p w:rsidR="00532BD9" w:rsidRPr="00FD5F41" w:rsidRDefault="00532BD9" w:rsidP="00FC7440">
      <w:pPr>
        <w:pStyle w:val="Body"/>
        <w:rPr>
          <w:color w:val="000000" w:themeColor="text1"/>
          <w:lang w:val="en-US"/>
        </w:rPr>
      </w:pPr>
    </w:p>
    <w:p w:rsidR="00532BD9" w:rsidRPr="00FD5F41" w:rsidRDefault="00F83E3C" w:rsidP="00FC7440">
      <w:pPr>
        <w:pStyle w:val="Body"/>
        <w:rPr>
          <w:color w:val="000000" w:themeColor="text1"/>
          <w:lang w:val="en-US"/>
        </w:rPr>
      </w:pPr>
      <w:r>
        <w:rPr>
          <w:noProof/>
          <w:color w:val="000000" w:themeColor="text1"/>
          <w:lang w:val="en-GB" w:eastAsia="en-GB"/>
        </w:rPr>
        <w:lastRenderedPageBreak/>
        <w:drawing>
          <wp:anchor distT="0" distB="0" distL="114300" distR="114300" simplePos="0" relativeHeight="251692032" behindDoc="0" locked="0" layoutInCell="1" allowOverlap="1">
            <wp:simplePos x="0" y="0"/>
            <wp:positionH relativeFrom="margin">
              <wp:align>right</wp:align>
            </wp:positionH>
            <wp:positionV relativeFrom="margin">
              <wp:align>top</wp:align>
            </wp:positionV>
            <wp:extent cx="1958340" cy="1234440"/>
            <wp:effectExtent l="0" t="0" r="3810" b="3810"/>
            <wp:wrapThrough wrapText="bothSides">
              <wp:wrapPolygon edited="0">
                <wp:start x="0" y="0"/>
                <wp:lineTo x="0" y="21333"/>
                <wp:lineTo x="21432" y="21333"/>
                <wp:lineTo x="214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340" cy="1234440"/>
                    </a:xfrm>
                    <a:prstGeom prst="rect">
                      <a:avLst/>
                    </a:prstGeom>
                    <a:noFill/>
                  </pic:spPr>
                </pic:pic>
              </a:graphicData>
            </a:graphic>
          </wp:anchor>
        </w:drawing>
      </w:r>
    </w:p>
    <w:p w:rsidR="00532BD9" w:rsidRPr="00FD5F41" w:rsidRDefault="00FD5F41" w:rsidP="00FC7440">
      <w:pPr>
        <w:pStyle w:val="Body"/>
        <w:rPr>
          <w:color w:val="000000" w:themeColor="text1"/>
          <w:lang w:val="en-US"/>
        </w:rPr>
      </w:pPr>
      <w:r w:rsidRPr="00FD5F41">
        <w:rPr>
          <w:color w:val="000000" w:themeColor="text1"/>
          <w:lang w:val="en-US"/>
        </w:rPr>
        <w:t xml:space="preserve">And finally let’s consider the fourth marker-pair, Hi02c07.  It’s clear, NW has to pass on 108 and </w:t>
      </w:r>
      <w:proofErr w:type="spellStart"/>
      <w:r w:rsidRPr="00FD5F41">
        <w:rPr>
          <w:color w:val="000000" w:themeColor="text1"/>
          <w:lang w:val="en-US"/>
        </w:rPr>
        <w:t>RRdE</w:t>
      </w:r>
      <w:proofErr w:type="spellEnd"/>
      <w:r w:rsidRPr="00FD5F41">
        <w:rPr>
          <w:color w:val="000000" w:themeColor="text1"/>
          <w:lang w:val="en-US"/>
        </w:rPr>
        <w:t xml:space="preserve"> 124.  Neither the 116 nor 118 are required</w:t>
      </w:r>
      <w:r>
        <w:rPr>
          <w:color w:val="000000" w:themeColor="text1"/>
          <w:lang w:val="en-US"/>
        </w:rPr>
        <w:t xml:space="preserve"> in </w:t>
      </w:r>
      <w:r w:rsidR="00461641">
        <w:rPr>
          <w:color w:val="000000" w:themeColor="text1"/>
          <w:lang w:val="en-US"/>
        </w:rPr>
        <w:t>ACG</w:t>
      </w:r>
      <w:r w:rsidRPr="00FD5F41">
        <w:rPr>
          <w:color w:val="000000" w:themeColor="text1"/>
          <w:lang w:val="en-US"/>
        </w:rPr>
        <w:t xml:space="preserve">. </w:t>
      </w:r>
    </w:p>
    <w:p w:rsidR="00532BD9" w:rsidRPr="00FD5F41" w:rsidRDefault="00532BD9" w:rsidP="00FC7440">
      <w:pPr>
        <w:pStyle w:val="Body"/>
        <w:rPr>
          <w:color w:val="000000" w:themeColor="text1"/>
          <w:lang w:val="en-US"/>
        </w:rPr>
      </w:pPr>
    </w:p>
    <w:p w:rsidR="002E7272" w:rsidRDefault="00FD5F41" w:rsidP="00FC7440">
      <w:pPr>
        <w:pStyle w:val="Body"/>
        <w:rPr>
          <w:color w:val="000000" w:themeColor="text1"/>
          <w:lang w:val="en-US"/>
        </w:rPr>
      </w:pPr>
      <w:r>
        <w:rPr>
          <w:color w:val="000000" w:themeColor="text1"/>
          <w:lang w:val="en-US"/>
        </w:rPr>
        <w:t xml:space="preserve">The same process can then be applied to the other eight marker-pairs.  </w:t>
      </w:r>
      <w:r w:rsidR="00461641">
        <w:rPr>
          <w:color w:val="000000" w:themeColor="text1"/>
          <w:lang w:val="en-US"/>
        </w:rPr>
        <w:t>ACG</w:t>
      </w:r>
      <w:r>
        <w:rPr>
          <w:color w:val="000000" w:themeColor="text1"/>
          <w:lang w:val="en-US"/>
        </w:rPr>
        <w:t xml:space="preserve"> fingerprint could arise then from a m</w:t>
      </w:r>
      <w:r w:rsidR="002E7272">
        <w:rPr>
          <w:color w:val="000000" w:themeColor="text1"/>
          <w:lang w:val="en-US"/>
        </w:rPr>
        <w:t>i</w:t>
      </w:r>
      <w:r>
        <w:rPr>
          <w:color w:val="000000" w:themeColor="text1"/>
          <w:lang w:val="en-US"/>
        </w:rPr>
        <w:t xml:space="preserve">x of NW and </w:t>
      </w:r>
      <w:proofErr w:type="spellStart"/>
      <w:r>
        <w:rPr>
          <w:color w:val="000000" w:themeColor="text1"/>
          <w:lang w:val="en-US"/>
        </w:rPr>
        <w:t>RRdE</w:t>
      </w:r>
      <w:proofErr w:type="spellEnd"/>
      <w:r w:rsidR="002E7272">
        <w:rPr>
          <w:color w:val="000000" w:themeColor="text1"/>
          <w:lang w:val="en-US"/>
        </w:rPr>
        <w:t xml:space="preserve">, one or other of their chromosomes being passed to </w:t>
      </w:r>
      <w:r w:rsidR="00461641">
        <w:rPr>
          <w:color w:val="000000" w:themeColor="text1"/>
          <w:lang w:val="en-US"/>
        </w:rPr>
        <w:t>ACG</w:t>
      </w:r>
      <w:r>
        <w:rPr>
          <w:color w:val="000000" w:themeColor="text1"/>
          <w:lang w:val="en-US"/>
        </w:rPr>
        <w:t xml:space="preserve">.  </w:t>
      </w:r>
    </w:p>
    <w:p w:rsidR="002E7272" w:rsidRDefault="002E7272" w:rsidP="00FC7440">
      <w:pPr>
        <w:pStyle w:val="Body"/>
        <w:rPr>
          <w:color w:val="000000" w:themeColor="text1"/>
          <w:lang w:val="en-US"/>
        </w:rPr>
      </w:pPr>
    </w:p>
    <w:p w:rsidR="00FD5F41" w:rsidRDefault="00461641" w:rsidP="00FC7440">
      <w:pPr>
        <w:pStyle w:val="Body"/>
        <w:rPr>
          <w:color w:val="000000" w:themeColor="text1"/>
          <w:lang w:val="en-US"/>
        </w:rPr>
      </w:pPr>
      <w:r>
        <w:rPr>
          <w:color w:val="000000" w:themeColor="text1"/>
          <w:lang w:val="en-US"/>
        </w:rPr>
        <w:t>Using the 5</w:t>
      </w:r>
      <w:r w:rsidR="00FD5F41">
        <w:rPr>
          <w:color w:val="000000" w:themeColor="text1"/>
          <w:lang w:val="en-US"/>
        </w:rPr>
        <w:t xml:space="preserve">000 </w:t>
      </w:r>
      <w:r>
        <w:rPr>
          <w:color w:val="000000" w:themeColor="text1"/>
          <w:lang w:val="en-US"/>
        </w:rPr>
        <w:t xml:space="preserve">unique </w:t>
      </w:r>
      <w:r w:rsidR="00FD5F41">
        <w:rPr>
          <w:color w:val="000000" w:themeColor="text1"/>
          <w:lang w:val="en-US"/>
        </w:rPr>
        <w:t xml:space="preserve">fingerprints now in the </w:t>
      </w:r>
      <w:proofErr w:type="spellStart"/>
      <w:r w:rsidR="00FD5F41">
        <w:rPr>
          <w:color w:val="000000" w:themeColor="text1"/>
          <w:lang w:val="en-US"/>
        </w:rPr>
        <w:t>fruitID</w:t>
      </w:r>
      <w:proofErr w:type="spellEnd"/>
      <w:r w:rsidR="00FD5F41">
        <w:rPr>
          <w:color w:val="000000" w:themeColor="text1"/>
          <w:lang w:val="en-US"/>
        </w:rPr>
        <w:t xml:space="preserve"> dataset, which includes all fro</w:t>
      </w:r>
      <w:r w:rsidR="002E7272">
        <w:rPr>
          <w:color w:val="000000" w:themeColor="text1"/>
          <w:lang w:val="en-US"/>
        </w:rPr>
        <w:t xml:space="preserve">m </w:t>
      </w:r>
      <w:r w:rsidR="006A54D0">
        <w:rPr>
          <w:color w:val="000000" w:themeColor="text1"/>
          <w:lang w:val="en-US"/>
        </w:rPr>
        <w:t>National Fruit Collection (NFC),</w:t>
      </w:r>
      <w:r w:rsidR="002E7272">
        <w:rPr>
          <w:color w:val="000000" w:themeColor="text1"/>
          <w:lang w:val="en-US"/>
        </w:rPr>
        <w:t xml:space="preserve"> </w:t>
      </w:r>
      <w:r w:rsidR="006A54D0">
        <w:rPr>
          <w:color w:val="000000" w:themeColor="text1"/>
          <w:lang w:val="en-US"/>
        </w:rPr>
        <w:t>Irish Seed Saver Association (</w:t>
      </w:r>
      <w:r w:rsidR="002E7272">
        <w:rPr>
          <w:color w:val="000000" w:themeColor="text1"/>
          <w:lang w:val="en-US"/>
        </w:rPr>
        <w:t>ISSA</w:t>
      </w:r>
      <w:r w:rsidR="006A54D0">
        <w:rPr>
          <w:color w:val="000000" w:themeColor="text1"/>
          <w:lang w:val="en-US"/>
        </w:rPr>
        <w:t>)</w:t>
      </w:r>
      <w:r w:rsidR="002E7272">
        <w:rPr>
          <w:color w:val="000000" w:themeColor="text1"/>
          <w:lang w:val="en-US"/>
        </w:rPr>
        <w:t xml:space="preserve">, </w:t>
      </w:r>
      <w:r w:rsidR="006A54D0">
        <w:rPr>
          <w:color w:val="000000" w:themeColor="text1"/>
          <w:lang w:val="en-US"/>
        </w:rPr>
        <w:t>Tamar Valley (</w:t>
      </w:r>
      <w:proofErr w:type="spellStart"/>
      <w:r w:rsidR="002E7272">
        <w:rPr>
          <w:color w:val="000000" w:themeColor="text1"/>
          <w:lang w:val="en-US"/>
        </w:rPr>
        <w:t>TVm</w:t>
      </w:r>
      <w:proofErr w:type="spellEnd"/>
      <w:r w:rsidR="006A54D0">
        <w:rPr>
          <w:color w:val="000000" w:themeColor="text1"/>
          <w:lang w:val="en-US"/>
        </w:rPr>
        <w:t>)</w:t>
      </w:r>
      <w:r w:rsidR="002E7272">
        <w:rPr>
          <w:color w:val="000000" w:themeColor="text1"/>
          <w:lang w:val="en-US"/>
        </w:rPr>
        <w:t xml:space="preserve">, MAN, </w:t>
      </w:r>
      <w:r w:rsidR="006A54D0">
        <w:rPr>
          <w:color w:val="000000" w:themeColor="text1"/>
          <w:lang w:val="en-US"/>
        </w:rPr>
        <w:t>Gloucestershire Orchard trust (</w:t>
      </w:r>
      <w:r w:rsidR="002E7272">
        <w:rPr>
          <w:color w:val="000000" w:themeColor="text1"/>
          <w:lang w:val="en-US"/>
        </w:rPr>
        <w:t>GOT</w:t>
      </w:r>
      <w:r w:rsidR="006A54D0">
        <w:rPr>
          <w:color w:val="000000" w:themeColor="text1"/>
          <w:lang w:val="en-US"/>
        </w:rPr>
        <w:t>)</w:t>
      </w:r>
      <w:r>
        <w:rPr>
          <w:color w:val="000000" w:themeColor="text1"/>
          <w:lang w:val="en-US"/>
        </w:rPr>
        <w:t>, and many continental European ones via INRAE</w:t>
      </w:r>
      <w:r w:rsidR="002E7272">
        <w:rPr>
          <w:color w:val="000000" w:themeColor="text1"/>
          <w:lang w:val="en-US"/>
        </w:rPr>
        <w:t xml:space="preserve"> etc.,</w:t>
      </w:r>
      <w:r w:rsidR="00FD5F41">
        <w:rPr>
          <w:color w:val="000000" w:themeColor="text1"/>
          <w:lang w:val="en-US"/>
        </w:rPr>
        <w:t xml:space="preserve"> there is no other combination </w:t>
      </w:r>
      <w:r w:rsidR="00BA73E7">
        <w:rPr>
          <w:color w:val="000000" w:themeColor="text1"/>
          <w:lang w:val="en-US"/>
        </w:rPr>
        <w:t xml:space="preserve">of two varieties </w:t>
      </w:r>
      <w:r w:rsidR="00FD5F41">
        <w:rPr>
          <w:color w:val="000000" w:themeColor="text1"/>
          <w:lang w:val="en-US"/>
        </w:rPr>
        <w:t>that can do this.  Final questions to ask:</w:t>
      </w:r>
    </w:p>
    <w:p w:rsidR="00532BD9" w:rsidRDefault="00E44DF3" w:rsidP="00FD5F41">
      <w:pPr>
        <w:pStyle w:val="Body"/>
        <w:numPr>
          <w:ilvl w:val="0"/>
          <w:numId w:val="4"/>
        </w:numPr>
        <w:rPr>
          <w:color w:val="000000" w:themeColor="text1"/>
          <w:lang w:val="en-US"/>
        </w:rPr>
      </w:pPr>
      <w:r>
        <w:rPr>
          <w:color w:val="000000" w:themeColor="text1"/>
          <w:lang w:val="en-US"/>
        </w:rPr>
        <w:t xml:space="preserve">Morphology: </w:t>
      </w:r>
      <w:r w:rsidR="00FD5F41">
        <w:rPr>
          <w:color w:val="000000" w:themeColor="text1"/>
          <w:lang w:val="en-US"/>
        </w:rPr>
        <w:t>Does the progeny look a bit like both possible parents? When I suggested this relationship to Mike Porter he immediate</w:t>
      </w:r>
      <w:r>
        <w:rPr>
          <w:color w:val="000000" w:themeColor="text1"/>
          <w:lang w:val="en-US"/>
        </w:rPr>
        <w:t>ly</w:t>
      </w:r>
      <w:r w:rsidR="00FD5F41">
        <w:rPr>
          <w:color w:val="000000" w:themeColor="text1"/>
          <w:lang w:val="en-US"/>
        </w:rPr>
        <w:t xml:space="preserve"> said “Yes”.</w:t>
      </w:r>
    </w:p>
    <w:p w:rsidR="00FD5F41" w:rsidRDefault="00E44DF3" w:rsidP="002E7272">
      <w:pPr>
        <w:pStyle w:val="Body"/>
        <w:numPr>
          <w:ilvl w:val="0"/>
          <w:numId w:val="4"/>
        </w:numPr>
        <w:rPr>
          <w:color w:val="000000" w:themeColor="text1"/>
          <w:lang w:val="en-US"/>
        </w:rPr>
      </w:pPr>
      <w:r w:rsidRPr="00BA73E7">
        <w:rPr>
          <w:color w:val="000000" w:themeColor="text1"/>
          <w:lang w:val="en-US"/>
        </w:rPr>
        <w:t xml:space="preserve">Provenance: </w:t>
      </w:r>
      <w:r w:rsidR="00FD5F41" w:rsidRPr="00BA73E7">
        <w:rPr>
          <w:color w:val="000000" w:themeColor="text1"/>
          <w:lang w:val="en-US"/>
        </w:rPr>
        <w:t xml:space="preserve">Were both the parents in existence (well) </w:t>
      </w:r>
      <w:r w:rsidR="002E7272">
        <w:rPr>
          <w:color w:val="000000" w:themeColor="text1"/>
          <w:lang w:val="en-US"/>
        </w:rPr>
        <w:t xml:space="preserve">and with a reasonably high probability of co-location somewhere </w:t>
      </w:r>
      <w:r w:rsidR="00FD5F41" w:rsidRPr="00BA73E7">
        <w:rPr>
          <w:color w:val="000000" w:themeColor="text1"/>
          <w:lang w:val="en-US"/>
        </w:rPr>
        <w:t>be</w:t>
      </w:r>
      <w:r w:rsidRPr="00BA73E7">
        <w:rPr>
          <w:color w:val="000000" w:themeColor="text1"/>
          <w:lang w:val="en-US"/>
        </w:rPr>
        <w:t xml:space="preserve">fore the progeny was introduced?  NW is from 1887 and </w:t>
      </w:r>
      <w:proofErr w:type="spellStart"/>
      <w:r w:rsidRPr="00BA73E7">
        <w:rPr>
          <w:color w:val="000000" w:themeColor="text1"/>
          <w:lang w:val="en-US"/>
        </w:rPr>
        <w:t>RRdE</w:t>
      </w:r>
      <w:proofErr w:type="spellEnd"/>
      <w:r w:rsidRPr="00BA73E7">
        <w:rPr>
          <w:color w:val="000000" w:themeColor="text1"/>
          <w:lang w:val="en-US"/>
        </w:rPr>
        <w:t xml:space="preserve"> 1830</w:t>
      </w:r>
      <w:r w:rsidR="002E7272">
        <w:rPr>
          <w:color w:val="000000" w:themeColor="text1"/>
          <w:lang w:val="en-US"/>
        </w:rPr>
        <w:t>, both are popular cultivars</w:t>
      </w:r>
      <w:r w:rsidRPr="00BA73E7">
        <w:rPr>
          <w:color w:val="000000" w:themeColor="text1"/>
          <w:lang w:val="en-US"/>
        </w:rPr>
        <w:t xml:space="preserve">.  </w:t>
      </w:r>
      <w:r w:rsidR="00BA73E7" w:rsidRPr="00BA73E7">
        <w:rPr>
          <w:color w:val="000000" w:themeColor="text1"/>
          <w:lang w:val="en-US"/>
        </w:rPr>
        <w:t xml:space="preserve"> </w:t>
      </w:r>
      <w:r w:rsidRPr="00BA73E7">
        <w:rPr>
          <w:color w:val="000000" w:themeColor="text1"/>
          <w:lang w:val="en-US"/>
        </w:rPr>
        <w:t xml:space="preserve">If </w:t>
      </w:r>
      <w:r w:rsidR="00461641">
        <w:rPr>
          <w:color w:val="000000" w:themeColor="text1"/>
          <w:lang w:val="en-US"/>
        </w:rPr>
        <w:t>ACG</w:t>
      </w:r>
      <w:r w:rsidRPr="00BA73E7">
        <w:rPr>
          <w:color w:val="000000" w:themeColor="text1"/>
          <w:lang w:val="en-US"/>
        </w:rPr>
        <w:t xml:space="preserve"> is a seedling this is all consistent</w:t>
      </w:r>
      <w:r w:rsidR="00767384">
        <w:rPr>
          <w:color w:val="000000" w:themeColor="text1"/>
          <w:lang w:val="en-US"/>
        </w:rPr>
        <w:t xml:space="preserve"> (or at very least not inconsistent)</w:t>
      </w:r>
      <w:r w:rsidRPr="00BA73E7">
        <w:rPr>
          <w:color w:val="000000" w:themeColor="text1"/>
          <w:lang w:val="en-US"/>
        </w:rPr>
        <w:t xml:space="preserve">; if we start to find it </w:t>
      </w:r>
      <w:r w:rsidR="008136EB">
        <w:rPr>
          <w:color w:val="000000" w:themeColor="text1"/>
          <w:lang w:val="en-US"/>
        </w:rPr>
        <w:t xml:space="preserve">occurring </w:t>
      </w:r>
      <w:r w:rsidRPr="00BA73E7">
        <w:rPr>
          <w:color w:val="000000" w:themeColor="text1"/>
          <w:lang w:val="en-US"/>
        </w:rPr>
        <w:t>as very old trees in many locations, we’ll have to think again.</w:t>
      </w:r>
    </w:p>
    <w:p w:rsidR="00776DF4" w:rsidRPr="00BA73E7" w:rsidRDefault="00776DF4" w:rsidP="002E7272">
      <w:pPr>
        <w:pStyle w:val="Body"/>
        <w:numPr>
          <w:ilvl w:val="0"/>
          <w:numId w:val="4"/>
        </w:numPr>
        <w:rPr>
          <w:color w:val="000000" w:themeColor="text1"/>
          <w:lang w:val="en-US"/>
        </w:rPr>
      </w:pPr>
      <w:r>
        <w:rPr>
          <w:color w:val="000000" w:themeColor="text1"/>
          <w:lang w:val="en-US"/>
        </w:rPr>
        <w:t xml:space="preserve">Ploidy: it is well known that triploids produce little viable pollen, and seeds from the apples of triploids are often weak.  Both parents being triploid is improbable, even one triploid parent is </w:t>
      </w:r>
      <w:r w:rsidR="00461641">
        <w:rPr>
          <w:color w:val="000000" w:themeColor="text1"/>
          <w:lang w:val="en-US"/>
        </w:rPr>
        <w:t xml:space="preserve">very much </w:t>
      </w:r>
      <w:r>
        <w:rPr>
          <w:color w:val="000000" w:themeColor="text1"/>
          <w:lang w:val="en-US"/>
        </w:rPr>
        <w:t>less likely than their statistical presence may suggest.</w:t>
      </w:r>
      <w:r w:rsidR="00461641">
        <w:rPr>
          <w:color w:val="000000" w:themeColor="text1"/>
          <w:lang w:val="en-US"/>
        </w:rPr>
        <w:t xml:space="preserve">  A recent study using SNP by Nick Howard et al. (2022) of hundreds of triploid varieties found no evidence that any were parents of other varieties.</w:t>
      </w:r>
    </w:p>
    <w:p w:rsidR="00E44DF3" w:rsidRDefault="00E44DF3" w:rsidP="00E44DF3">
      <w:pPr>
        <w:pStyle w:val="Body"/>
        <w:rPr>
          <w:color w:val="000000" w:themeColor="text1"/>
          <w:lang w:val="en-US"/>
        </w:rPr>
      </w:pPr>
      <w:r>
        <w:rPr>
          <w:color w:val="000000" w:themeColor="text1"/>
          <w:lang w:val="en-US"/>
        </w:rPr>
        <w:t>Now you’re well ready to look at a few examples of identification</w:t>
      </w:r>
      <w:r w:rsidR="002E7272">
        <w:rPr>
          <w:color w:val="000000" w:themeColor="text1"/>
          <w:lang w:val="en-US"/>
        </w:rPr>
        <w:t xml:space="preserve"> arising from the DNA 2019 campaign</w:t>
      </w:r>
      <w:r>
        <w:rPr>
          <w:color w:val="000000" w:themeColor="text1"/>
          <w:lang w:val="en-US"/>
        </w:rPr>
        <w:t xml:space="preserve"> and </w:t>
      </w:r>
      <w:r w:rsidR="002E7272">
        <w:rPr>
          <w:color w:val="000000" w:themeColor="text1"/>
          <w:lang w:val="en-US"/>
        </w:rPr>
        <w:t xml:space="preserve">at </w:t>
      </w:r>
      <w:r>
        <w:rPr>
          <w:color w:val="000000" w:themeColor="text1"/>
          <w:lang w:val="en-US"/>
        </w:rPr>
        <w:t>parentage</w:t>
      </w:r>
      <w:r w:rsidR="002E7272">
        <w:rPr>
          <w:color w:val="000000" w:themeColor="text1"/>
          <w:lang w:val="en-US"/>
        </w:rPr>
        <w:t>, including comparison with those from a recent whole genome study and the National Apple Register.</w:t>
      </w:r>
    </w:p>
    <w:p w:rsidR="002E7272" w:rsidRDefault="002E7272" w:rsidP="00E44DF3">
      <w:pPr>
        <w:pStyle w:val="Body"/>
        <w:rPr>
          <w:color w:val="000000" w:themeColor="text1"/>
          <w:lang w:val="en-US"/>
        </w:rPr>
      </w:pPr>
    </w:p>
    <w:p w:rsidR="00502F7B" w:rsidRPr="00BF2B16" w:rsidRDefault="00502F7B" w:rsidP="00BF2B16">
      <w:pPr>
        <w:autoSpaceDE w:val="0"/>
        <w:autoSpaceDN w:val="0"/>
        <w:adjustRightInd w:val="0"/>
        <w:spacing w:after="0" w:line="240" w:lineRule="auto"/>
        <w:rPr>
          <w:rFonts w:ascii="Times New Roman" w:hAnsi="Times New Roman" w:cs="Times New Roman"/>
          <w:color w:val="000000" w:themeColor="text1"/>
          <w:sz w:val="24"/>
          <w:szCs w:val="24"/>
        </w:rPr>
      </w:pPr>
      <w:r w:rsidRPr="00BF2B16">
        <w:rPr>
          <w:rFonts w:ascii="Times New Roman" w:hAnsi="Times New Roman" w:cs="Times New Roman"/>
          <w:color w:val="000000" w:themeColor="text1"/>
          <w:sz w:val="24"/>
          <w:szCs w:val="24"/>
        </w:rPr>
        <w:t xml:space="preserve">There are two </w:t>
      </w:r>
      <w:r w:rsidRPr="00B50117">
        <w:rPr>
          <w:rFonts w:ascii="Times New Roman" w:hAnsi="Times New Roman" w:cs="Times New Roman"/>
          <w:color w:val="000000" w:themeColor="text1"/>
          <w:sz w:val="24"/>
          <w:szCs w:val="24"/>
        </w:rPr>
        <w:t xml:space="preserve">datasets for testing how useful </w:t>
      </w:r>
      <w:r w:rsidR="00BF2B16" w:rsidRPr="00B50117">
        <w:rPr>
          <w:rFonts w:ascii="Times New Roman" w:hAnsi="Times New Roman" w:cs="Times New Roman"/>
          <w:color w:val="000000" w:themeColor="text1"/>
          <w:sz w:val="24"/>
          <w:szCs w:val="24"/>
        </w:rPr>
        <w:t xml:space="preserve">is the </w:t>
      </w:r>
      <w:r w:rsidRPr="00B50117">
        <w:rPr>
          <w:rFonts w:ascii="Times New Roman" w:hAnsi="Times New Roman" w:cs="Times New Roman"/>
          <w:color w:val="000000" w:themeColor="text1"/>
          <w:sz w:val="24"/>
          <w:szCs w:val="24"/>
        </w:rPr>
        <w:t>parentage from DNA SSR</w:t>
      </w:r>
      <w:r w:rsidR="00BF2B16" w:rsidRPr="00B50117">
        <w:rPr>
          <w:rFonts w:ascii="Times New Roman" w:hAnsi="Times New Roman" w:cs="Times New Roman"/>
          <w:color w:val="000000" w:themeColor="text1"/>
          <w:sz w:val="24"/>
          <w:szCs w:val="24"/>
        </w:rPr>
        <w:t xml:space="preserve">.  A paper by </w:t>
      </w:r>
      <w:r w:rsidR="00BF2B16" w:rsidRPr="00B50117">
        <w:rPr>
          <w:rFonts w:ascii="Times New Roman" w:hAnsi="Times New Roman" w:cs="Times New Roman"/>
          <w:color w:val="131413"/>
          <w:sz w:val="24"/>
          <w:szCs w:val="24"/>
        </w:rPr>
        <w:t xml:space="preserve">Hélène </w:t>
      </w:r>
      <w:proofErr w:type="spellStart"/>
      <w:r w:rsidR="00BF2B16" w:rsidRPr="00B50117">
        <w:rPr>
          <w:rFonts w:ascii="Times New Roman" w:hAnsi="Times New Roman" w:cs="Times New Roman"/>
          <w:color w:val="131413"/>
          <w:sz w:val="24"/>
          <w:szCs w:val="24"/>
        </w:rPr>
        <w:t>Muranty</w:t>
      </w:r>
      <w:proofErr w:type="spellEnd"/>
      <w:r w:rsidR="00BF2B16" w:rsidRPr="00B50117">
        <w:rPr>
          <w:rFonts w:ascii="Times New Roman" w:hAnsi="Times New Roman" w:cs="Times New Roman"/>
          <w:color w:val="000000" w:themeColor="text1"/>
          <w:sz w:val="24"/>
          <w:szCs w:val="24"/>
        </w:rPr>
        <w:t xml:space="preserve"> et al. </w:t>
      </w:r>
      <w:r w:rsidR="00461641">
        <w:rPr>
          <w:rFonts w:ascii="Times New Roman" w:hAnsi="Times New Roman" w:cs="Times New Roman"/>
          <w:color w:val="000000" w:themeColor="text1"/>
          <w:sz w:val="24"/>
          <w:szCs w:val="24"/>
        </w:rPr>
        <w:t xml:space="preserve">has a </w:t>
      </w:r>
      <w:r w:rsidR="0057396A">
        <w:rPr>
          <w:rFonts w:ascii="Times New Roman" w:hAnsi="Times New Roman" w:cs="Times New Roman"/>
          <w:color w:val="000000" w:themeColor="text1"/>
          <w:sz w:val="24"/>
          <w:szCs w:val="24"/>
        </w:rPr>
        <w:t>punchy</w:t>
      </w:r>
      <w:r w:rsidR="00BF2B16" w:rsidRPr="00B50117">
        <w:rPr>
          <w:rFonts w:ascii="Times New Roman" w:hAnsi="Times New Roman" w:cs="Times New Roman"/>
          <w:color w:val="000000" w:themeColor="text1"/>
          <w:sz w:val="24"/>
          <w:szCs w:val="24"/>
        </w:rPr>
        <w:t xml:space="preserve"> title ‘Using whole-genome SNP data to reconstruct a large multi-generation pedigree</w:t>
      </w:r>
      <w:r w:rsidR="00BF2B16" w:rsidRPr="00BF2B16">
        <w:rPr>
          <w:rFonts w:ascii="Times New Roman" w:hAnsi="Times New Roman" w:cs="Times New Roman"/>
          <w:color w:val="000000" w:themeColor="text1"/>
          <w:sz w:val="24"/>
          <w:szCs w:val="24"/>
        </w:rPr>
        <w:t xml:space="preserve"> in apple germplasm’</w:t>
      </w:r>
      <w:r w:rsidR="0057396A">
        <w:rPr>
          <w:rFonts w:ascii="Times New Roman" w:hAnsi="Times New Roman" w:cs="Times New Roman"/>
          <w:color w:val="000000" w:themeColor="text1"/>
          <w:sz w:val="24"/>
          <w:szCs w:val="24"/>
        </w:rPr>
        <w:t>,</w:t>
      </w:r>
      <w:r w:rsidR="00BF2B16">
        <w:rPr>
          <w:rFonts w:ascii="Times New Roman" w:hAnsi="Times New Roman" w:cs="Times New Roman"/>
          <w:color w:val="000000" w:themeColor="text1"/>
          <w:sz w:val="24"/>
          <w:szCs w:val="24"/>
        </w:rPr>
        <w:t xml:space="preserve"> </w:t>
      </w:r>
      <w:r w:rsidR="00BF2B16" w:rsidRPr="00BF2B16">
        <w:rPr>
          <w:rFonts w:ascii="Times New Roman" w:hAnsi="Times New Roman" w:cs="Times New Roman"/>
          <w:color w:val="000000" w:themeColor="text1"/>
          <w:sz w:val="24"/>
          <w:szCs w:val="24"/>
        </w:rPr>
        <w:t>BMC Plant Biology (2020) 20:2</w:t>
      </w:r>
      <w:r w:rsidR="00BF2B16">
        <w:rPr>
          <w:rFonts w:ascii="Times New Roman" w:hAnsi="Times New Roman" w:cs="Times New Roman"/>
          <w:color w:val="000000" w:themeColor="text1"/>
          <w:sz w:val="24"/>
          <w:szCs w:val="24"/>
        </w:rPr>
        <w:t xml:space="preserve">; </w:t>
      </w:r>
      <w:r w:rsidR="00BF2B16" w:rsidRPr="00D33709">
        <w:rPr>
          <w:rFonts w:ascii="Times New Roman" w:hAnsi="Times New Roman" w:cs="Times New Roman"/>
          <w:color w:val="0070C0"/>
          <w:sz w:val="24"/>
          <w:szCs w:val="24"/>
          <w:u w:val="single"/>
        </w:rPr>
        <w:t>https://doi.org/10.1186/s12870-019-2171-6</w:t>
      </w:r>
      <w:r w:rsidR="00B50117">
        <w:rPr>
          <w:rFonts w:ascii="Times New Roman" w:hAnsi="Times New Roman" w:cs="Times New Roman"/>
          <w:color w:val="000000" w:themeColor="text1"/>
          <w:sz w:val="24"/>
          <w:szCs w:val="24"/>
        </w:rPr>
        <w:t>.  It is a study that revealed with high certainty 295 families of mother, father and their progeny</w:t>
      </w:r>
      <w:r w:rsidR="008136EB">
        <w:rPr>
          <w:rFonts w:ascii="Times New Roman" w:hAnsi="Times New Roman" w:cs="Times New Roman"/>
          <w:color w:val="000000" w:themeColor="text1"/>
          <w:sz w:val="24"/>
          <w:szCs w:val="24"/>
        </w:rPr>
        <w:t>, called ‘trios’</w:t>
      </w:r>
      <w:r w:rsidR="00B50117">
        <w:rPr>
          <w:rFonts w:ascii="Times New Roman" w:hAnsi="Times New Roman" w:cs="Times New Roman"/>
          <w:color w:val="000000" w:themeColor="text1"/>
          <w:sz w:val="24"/>
          <w:szCs w:val="24"/>
        </w:rPr>
        <w:t>.  Of these there are 11</w:t>
      </w:r>
      <w:r w:rsidR="00461641">
        <w:rPr>
          <w:rFonts w:ascii="Times New Roman" w:hAnsi="Times New Roman" w:cs="Times New Roman"/>
          <w:color w:val="000000" w:themeColor="text1"/>
          <w:sz w:val="24"/>
          <w:szCs w:val="24"/>
        </w:rPr>
        <w:t>6</w:t>
      </w:r>
      <w:r w:rsidR="00B50117">
        <w:rPr>
          <w:rFonts w:ascii="Times New Roman" w:hAnsi="Times New Roman" w:cs="Times New Roman"/>
          <w:color w:val="000000" w:themeColor="text1"/>
          <w:sz w:val="24"/>
          <w:szCs w:val="24"/>
        </w:rPr>
        <w:t xml:space="preserve"> with DNA SSR data available from the NFC</w:t>
      </w:r>
      <w:r w:rsidR="00D33709">
        <w:rPr>
          <w:rFonts w:ascii="Times New Roman" w:hAnsi="Times New Roman" w:cs="Times New Roman"/>
          <w:color w:val="000000" w:themeColor="text1"/>
          <w:sz w:val="24"/>
          <w:szCs w:val="24"/>
        </w:rPr>
        <w:t xml:space="preserve"> for comparison</w:t>
      </w:r>
      <w:r w:rsidR="0057396A">
        <w:rPr>
          <w:rFonts w:ascii="Times New Roman" w:hAnsi="Times New Roman" w:cs="Times New Roman"/>
          <w:color w:val="000000" w:themeColor="text1"/>
          <w:sz w:val="24"/>
          <w:szCs w:val="24"/>
        </w:rPr>
        <w:t xml:space="preserve">, and many </w:t>
      </w:r>
      <w:r w:rsidR="008136EB">
        <w:rPr>
          <w:rFonts w:ascii="Times New Roman" w:hAnsi="Times New Roman" w:cs="Times New Roman"/>
          <w:color w:val="000000" w:themeColor="text1"/>
          <w:sz w:val="24"/>
          <w:szCs w:val="24"/>
        </w:rPr>
        <w:t>show</w:t>
      </w:r>
      <w:r w:rsidR="0057396A">
        <w:rPr>
          <w:rFonts w:ascii="Times New Roman" w:hAnsi="Times New Roman" w:cs="Times New Roman"/>
          <w:color w:val="000000" w:themeColor="text1"/>
          <w:sz w:val="24"/>
          <w:szCs w:val="24"/>
        </w:rPr>
        <w:t xml:space="preserve"> at least one parent being Cox’s Orange Pippin, Jonathan or McIntosh.</w:t>
      </w:r>
    </w:p>
    <w:p w:rsidR="00502F7B" w:rsidRPr="00B50117" w:rsidRDefault="00502F7B" w:rsidP="00FC7440">
      <w:pPr>
        <w:pStyle w:val="Body"/>
        <w:rPr>
          <w:color w:val="000000" w:themeColor="text1"/>
          <w:lang w:val="en-US"/>
        </w:rPr>
      </w:pPr>
    </w:p>
    <w:p w:rsidR="00B50117" w:rsidRDefault="00B50117" w:rsidP="00FC7440">
      <w:pPr>
        <w:pStyle w:val="Body"/>
        <w:rPr>
          <w:color w:val="000000" w:themeColor="text1"/>
          <w:lang w:val="en-US"/>
        </w:rPr>
      </w:pPr>
      <w:r w:rsidRPr="00B50117">
        <w:rPr>
          <w:color w:val="000000" w:themeColor="text1"/>
          <w:lang w:val="en-US"/>
        </w:rPr>
        <w:t xml:space="preserve">A second source is the historic record of breeders.  </w:t>
      </w:r>
      <w:r w:rsidR="00FC7440" w:rsidRPr="00B50117">
        <w:rPr>
          <w:color w:val="000000" w:themeColor="text1"/>
          <w:lang w:val="en-US"/>
        </w:rPr>
        <w:t>Muriel Smith in the Natio</w:t>
      </w:r>
      <w:r>
        <w:rPr>
          <w:color w:val="000000" w:themeColor="text1"/>
          <w:lang w:val="en-US"/>
        </w:rPr>
        <w:t xml:space="preserve">nal Apple Register (1971) lists </w:t>
      </w:r>
      <w:r w:rsidR="00FC7440" w:rsidRPr="00B50117">
        <w:rPr>
          <w:color w:val="000000" w:themeColor="text1"/>
          <w:lang w:val="en-US"/>
        </w:rPr>
        <w:t>both parents for 181 varieties of which we also have DNA data</w:t>
      </w:r>
      <w:r>
        <w:rPr>
          <w:color w:val="000000" w:themeColor="text1"/>
          <w:lang w:val="en-US"/>
        </w:rPr>
        <w:t xml:space="preserve"> and a further 90 with one (European) variety as parent.  These include </w:t>
      </w:r>
      <w:r w:rsidR="00FC7440" w:rsidRPr="00B50117">
        <w:rPr>
          <w:color w:val="000000" w:themeColor="text1"/>
          <w:lang w:val="en-US"/>
        </w:rPr>
        <w:t>lots with one of the parents being a Cox’s Orange Pipp</w:t>
      </w:r>
      <w:r>
        <w:rPr>
          <w:color w:val="000000" w:themeColor="text1"/>
          <w:lang w:val="en-US"/>
        </w:rPr>
        <w:t>in, a Jonathan</w:t>
      </w:r>
      <w:r w:rsidR="0057396A">
        <w:rPr>
          <w:color w:val="000000" w:themeColor="text1"/>
          <w:lang w:val="en-US"/>
        </w:rPr>
        <w:t>, or a McIntosh</w:t>
      </w:r>
      <w:r>
        <w:rPr>
          <w:color w:val="000000" w:themeColor="text1"/>
          <w:lang w:val="en-US"/>
        </w:rPr>
        <w:t>.</w:t>
      </w:r>
    </w:p>
    <w:p w:rsidR="00B50117" w:rsidRDefault="00B50117" w:rsidP="00FC7440">
      <w:pPr>
        <w:pStyle w:val="Body"/>
        <w:rPr>
          <w:color w:val="000000" w:themeColor="text1"/>
          <w:lang w:val="en-US"/>
        </w:rPr>
      </w:pPr>
    </w:p>
    <w:p w:rsidR="00B50117" w:rsidRDefault="00B50117" w:rsidP="00FC7440">
      <w:pPr>
        <w:pStyle w:val="Body"/>
        <w:rPr>
          <w:color w:val="000000" w:themeColor="text1"/>
          <w:lang w:val="en-US"/>
        </w:rPr>
      </w:pPr>
      <w:r>
        <w:rPr>
          <w:color w:val="000000" w:themeColor="text1"/>
          <w:lang w:val="en-US"/>
        </w:rPr>
        <w:t xml:space="preserve">In the following we shall test the DNA SSR method discussed above against parentages given in these two sources. </w:t>
      </w:r>
      <w:r w:rsidR="0075133A">
        <w:rPr>
          <w:color w:val="000000" w:themeColor="text1"/>
          <w:lang w:val="en-US"/>
        </w:rPr>
        <w:t xml:space="preserve"> Then we’ll see what the parentages might be of MAN’s accessions.</w:t>
      </w:r>
    </w:p>
    <w:p w:rsidR="00F0582B" w:rsidRDefault="00F0582B" w:rsidP="00FC7440">
      <w:pPr>
        <w:pStyle w:val="Body"/>
        <w:rPr>
          <w:color w:val="000000" w:themeColor="text1"/>
          <w:lang w:val="en-US"/>
        </w:rPr>
      </w:pPr>
    </w:p>
    <w:p w:rsidR="00F0582B" w:rsidRPr="00231821" w:rsidRDefault="00F0582B" w:rsidP="00FC7440">
      <w:pPr>
        <w:pStyle w:val="Body"/>
        <w:rPr>
          <w:i/>
          <w:color w:val="000000" w:themeColor="text1"/>
          <w:lang w:val="en-US"/>
        </w:rPr>
      </w:pPr>
      <w:r w:rsidRPr="00231821">
        <w:rPr>
          <w:i/>
          <w:color w:val="000000" w:themeColor="text1"/>
          <w:lang w:val="en-US"/>
        </w:rPr>
        <w:t>The tool</w:t>
      </w:r>
      <w:r w:rsidR="003C1A85" w:rsidRPr="00231821">
        <w:rPr>
          <w:i/>
          <w:color w:val="000000" w:themeColor="text1"/>
          <w:lang w:val="en-US"/>
        </w:rPr>
        <w:t>s</w:t>
      </w:r>
    </w:p>
    <w:p w:rsidR="00F0582B" w:rsidRDefault="00F0582B" w:rsidP="00FC7440">
      <w:pPr>
        <w:pStyle w:val="Body"/>
        <w:rPr>
          <w:color w:val="000000" w:themeColor="text1"/>
          <w:lang w:val="en-US"/>
        </w:rPr>
      </w:pPr>
    </w:p>
    <w:p w:rsidR="003C1A85" w:rsidRDefault="00F0582B" w:rsidP="00FC7440">
      <w:pPr>
        <w:pStyle w:val="Body"/>
        <w:rPr>
          <w:color w:val="000000" w:themeColor="text1"/>
          <w:lang w:val="en-US"/>
        </w:rPr>
      </w:pPr>
      <w:r>
        <w:rPr>
          <w:color w:val="000000" w:themeColor="text1"/>
          <w:lang w:val="en-US"/>
        </w:rPr>
        <w:t xml:space="preserve">Peter Laws has pioneered the use of a workbook for searching for plausible parental combinations that could match the DNA fingerprint of a given variety.  The example of </w:t>
      </w:r>
      <w:proofErr w:type="spellStart"/>
      <w:r w:rsidR="00461641">
        <w:rPr>
          <w:color w:val="000000" w:themeColor="text1"/>
          <w:lang w:val="en-US"/>
        </w:rPr>
        <w:t>Afal</w:t>
      </w:r>
      <w:proofErr w:type="spellEnd"/>
      <w:r w:rsidR="00461641">
        <w:rPr>
          <w:color w:val="000000" w:themeColor="text1"/>
          <w:lang w:val="en-US"/>
        </w:rPr>
        <w:t xml:space="preserve"> </w:t>
      </w:r>
      <w:proofErr w:type="spellStart"/>
      <w:proofErr w:type="gramStart"/>
      <w:r w:rsidR="00461641">
        <w:rPr>
          <w:color w:val="000000" w:themeColor="text1"/>
          <w:lang w:val="en-US"/>
        </w:rPr>
        <w:t>Cas</w:t>
      </w:r>
      <w:proofErr w:type="spellEnd"/>
      <w:proofErr w:type="gramEnd"/>
      <w:r w:rsidR="00461641">
        <w:rPr>
          <w:color w:val="000000" w:themeColor="text1"/>
          <w:lang w:val="en-US"/>
        </w:rPr>
        <w:t xml:space="preserve"> Gwent</w:t>
      </w:r>
      <w:r>
        <w:rPr>
          <w:color w:val="000000" w:themeColor="text1"/>
          <w:lang w:val="en-US"/>
        </w:rPr>
        <w:t xml:space="preserve"> showed the details of what is required of matching.  Peter’s triumph was to find a way to implement this in a workbook with a relatively simple manual procedure</w:t>
      </w:r>
      <w:r w:rsidR="003C1A85">
        <w:rPr>
          <w:color w:val="000000" w:themeColor="text1"/>
          <w:lang w:val="en-US"/>
        </w:rPr>
        <w:t>.  He employs a two-step approach, first identify those varieties that have at least one matching allele for each of the twelve marker-pairs, then second investigate whether in pairs they have all alleles of the progeny.  This has been implemented as ‘Explorer</w:t>
      </w:r>
      <w:r w:rsidR="00461641">
        <w:rPr>
          <w:color w:val="000000" w:themeColor="text1"/>
          <w:lang w:val="en-US"/>
        </w:rPr>
        <w:t>-P2P</w:t>
      </w:r>
      <w:r w:rsidR="003C1A85">
        <w:rPr>
          <w:color w:val="000000" w:themeColor="text1"/>
          <w:lang w:val="en-US"/>
        </w:rPr>
        <w:t xml:space="preserve">’ and is available to download at </w:t>
      </w:r>
      <w:hyperlink r:id="rId10" w:anchor="help" w:history="1">
        <w:r w:rsidR="003C1A85" w:rsidRPr="00011D68">
          <w:rPr>
            <w:rStyle w:val="Hyperlink"/>
            <w:lang w:val="en-US"/>
          </w:rPr>
          <w:t>https://www.fruitid.com/#help</w:t>
        </w:r>
      </w:hyperlink>
      <w:r w:rsidR="00EB340F" w:rsidRPr="00EB340F">
        <w:rPr>
          <w:color w:val="000000" w:themeColor="text1"/>
          <w:lang w:val="en-US"/>
        </w:rPr>
        <w:t xml:space="preserve">.  </w:t>
      </w:r>
      <w:r w:rsidR="003C1A85">
        <w:rPr>
          <w:color w:val="000000" w:themeColor="text1"/>
          <w:lang w:val="en-US"/>
        </w:rPr>
        <w:t xml:space="preserve">Peter has provided regular upgrades.  It really nice to use for those with some familiarity with Excel, it keeps close to the actual data, though its procedure does require some manual intervention which </w:t>
      </w:r>
      <w:r w:rsidR="00BA5E96">
        <w:rPr>
          <w:color w:val="000000" w:themeColor="text1"/>
          <w:lang w:val="en-US"/>
        </w:rPr>
        <w:t xml:space="preserve">means </w:t>
      </w:r>
      <w:r w:rsidR="003C1A85">
        <w:rPr>
          <w:color w:val="000000" w:themeColor="text1"/>
          <w:lang w:val="en-US"/>
        </w:rPr>
        <w:t>work</w:t>
      </w:r>
      <w:r w:rsidR="00BA5E96">
        <w:rPr>
          <w:color w:val="000000" w:themeColor="text1"/>
          <w:lang w:val="en-US"/>
        </w:rPr>
        <w:t>flow is a little slow</w:t>
      </w:r>
      <w:r w:rsidR="003C1A85">
        <w:rPr>
          <w:color w:val="000000" w:themeColor="text1"/>
          <w:lang w:val="en-US"/>
        </w:rPr>
        <w:t>.</w:t>
      </w:r>
    </w:p>
    <w:p w:rsidR="003C1A85" w:rsidRDefault="003C1A85" w:rsidP="00FC7440">
      <w:pPr>
        <w:pStyle w:val="Body"/>
        <w:rPr>
          <w:color w:val="000000" w:themeColor="text1"/>
          <w:lang w:val="en-US"/>
        </w:rPr>
      </w:pPr>
    </w:p>
    <w:p w:rsidR="00341906" w:rsidRDefault="00AD5143" w:rsidP="00FC7440">
      <w:pPr>
        <w:pStyle w:val="Body"/>
        <w:rPr>
          <w:color w:val="000000" w:themeColor="text1"/>
          <w:lang w:val="en-US"/>
        </w:rPr>
      </w:pPr>
      <w:r>
        <w:rPr>
          <w:noProof/>
          <w:color w:val="000000" w:themeColor="text1"/>
          <w:lang w:val="en-GB" w:eastAsia="en-GB"/>
        </w:rPr>
        <w:drawing>
          <wp:anchor distT="0" distB="0" distL="114300" distR="114300" simplePos="0" relativeHeight="251693056" behindDoc="0" locked="0" layoutInCell="1" allowOverlap="1" wp14:anchorId="224D1790" wp14:editId="028DB560">
            <wp:simplePos x="0" y="0"/>
            <wp:positionH relativeFrom="margin">
              <wp:align>right</wp:align>
            </wp:positionH>
            <wp:positionV relativeFrom="page">
              <wp:posOffset>4732157</wp:posOffset>
            </wp:positionV>
            <wp:extent cx="5716270" cy="4983480"/>
            <wp:effectExtent l="0" t="0" r="0" b="7620"/>
            <wp:wrapThrough wrapText="bothSides">
              <wp:wrapPolygon edited="0">
                <wp:start x="0" y="0"/>
                <wp:lineTo x="0" y="21550"/>
                <wp:lineTo x="21523" y="21550"/>
                <wp:lineTo x="2152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270" cy="4983480"/>
                    </a:xfrm>
                    <a:prstGeom prst="rect">
                      <a:avLst/>
                    </a:prstGeom>
                    <a:noFill/>
                  </pic:spPr>
                </pic:pic>
              </a:graphicData>
            </a:graphic>
            <wp14:sizeRelH relativeFrom="margin">
              <wp14:pctWidth>0</wp14:pctWidth>
            </wp14:sizeRelH>
            <wp14:sizeRelV relativeFrom="margin">
              <wp14:pctHeight>0</wp14:pctHeight>
            </wp14:sizeRelV>
          </wp:anchor>
        </w:drawing>
      </w:r>
      <w:r w:rsidR="00EB340F">
        <w:rPr>
          <w:color w:val="000000" w:themeColor="text1"/>
          <w:lang w:val="en-US"/>
        </w:rPr>
        <w:t xml:space="preserve">Here’s the output from </w:t>
      </w:r>
      <w:r w:rsidR="00341906">
        <w:rPr>
          <w:color w:val="000000" w:themeColor="text1"/>
          <w:lang w:val="en-US"/>
        </w:rPr>
        <w:t>Explorer-</w:t>
      </w:r>
      <w:r w:rsidR="00EB340F">
        <w:rPr>
          <w:color w:val="000000" w:themeColor="text1"/>
          <w:lang w:val="en-US"/>
        </w:rPr>
        <w:t>P2P for the variety ‘Grenadier’</w:t>
      </w:r>
      <w:r w:rsidR="00574DE8">
        <w:rPr>
          <w:color w:val="000000" w:themeColor="text1"/>
          <w:lang w:val="en-US"/>
        </w:rPr>
        <w:t xml:space="preserve"> found within a f</w:t>
      </w:r>
      <w:r w:rsidR="00341906">
        <w:rPr>
          <w:color w:val="000000" w:themeColor="text1"/>
          <w:lang w:val="en-US"/>
        </w:rPr>
        <w:t>ew seconds o</w:t>
      </w:r>
      <w:r w:rsidR="00574DE8">
        <w:rPr>
          <w:color w:val="000000" w:themeColor="text1"/>
          <w:lang w:val="en-US"/>
        </w:rPr>
        <w:t xml:space="preserve">f </w:t>
      </w:r>
      <w:r w:rsidR="00341906">
        <w:rPr>
          <w:color w:val="000000" w:themeColor="text1"/>
          <w:lang w:val="en-US"/>
        </w:rPr>
        <w:t>selecting it</w:t>
      </w:r>
      <w:r w:rsidR="00EB340F">
        <w:rPr>
          <w:color w:val="000000" w:themeColor="text1"/>
          <w:lang w:val="en-US"/>
        </w:rPr>
        <w:t>.</w:t>
      </w:r>
      <w:r w:rsidR="00574DE8">
        <w:rPr>
          <w:color w:val="000000" w:themeColor="text1"/>
          <w:lang w:val="en-US"/>
        </w:rPr>
        <w:t xml:space="preserve">  There are 1</w:t>
      </w:r>
      <w:r w:rsidR="00341906">
        <w:rPr>
          <w:color w:val="000000" w:themeColor="text1"/>
          <w:lang w:val="en-US"/>
        </w:rPr>
        <w:t>9</w:t>
      </w:r>
      <w:r w:rsidR="00574DE8">
        <w:rPr>
          <w:color w:val="000000" w:themeColor="text1"/>
          <w:lang w:val="en-US"/>
        </w:rPr>
        <w:t xml:space="preserve"> plausible parents listed in the second column and repeated in the top row</w:t>
      </w:r>
      <w:r w:rsidR="00341906">
        <w:rPr>
          <w:color w:val="000000" w:themeColor="text1"/>
          <w:lang w:val="en-US"/>
        </w:rPr>
        <w:t xml:space="preserve"> (some are very similar to one another)</w:t>
      </w:r>
      <w:r w:rsidR="00574DE8">
        <w:rPr>
          <w:color w:val="000000" w:themeColor="text1"/>
          <w:lang w:val="en-US"/>
        </w:rPr>
        <w:t>. The named variety itself is included, though most varietie</w:t>
      </w:r>
      <w:r w:rsidR="008136EB">
        <w:rPr>
          <w:color w:val="000000" w:themeColor="text1"/>
          <w:lang w:val="en-US"/>
        </w:rPr>
        <w:t xml:space="preserve">s are self-sterile, and </w:t>
      </w:r>
      <w:r w:rsidR="00574DE8">
        <w:rPr>
          <w:color w:val="000000" w:themeColor="text1"/>
          <w:lang w:val="en-US"/>
        </w:rPr>
        <w:t>it is unlikely an exact copy would result even if fertile</w:t>
      </w:r>
      <w:r w:rsidR="008136EB">
        <w:rPr>
          <w:color w:val="000000" w:themeColor="text1"/>
          <w:lang w:val="en-US"/>
        </w:rPr>
        <w:t>.  T</w:t>
      </w:r>
      <w:r w:rsidR="00574DE8">
        <w:rPr>
          <w:color w:val="000000" w:themeColor="text1"/>
          <w:lang w:val="en-US"/>
        </w:rPr>
        <w:t xml:space="preserve">he row and column opposite Grenadier has been blanked out with ‘CC’ (though handy to have a reminder of the variety in question).  The diagonal from top left to bottom right has XX as again these self-pollinating combinations are unlikely.  </w:t>
      </w:r>
      <w:r w:rsidR="00AE01DE">
        <w:rPr>
          <w:color w:val="000000" w:themeColor="text1"/>
          <w:lang w:val="en-US"/>
        </w:rPr>
        <w:t xml:space="preserve">The table is symmetric about this diagonal, as DNA SSR does not distinguish between male and female; a combination Keswick </w:t>
      </w:r>
      <w:proofErr w:type="spellStart"/>
      <w:r w:rsidR="00AE01DE">
        <w:rPr>
          <w:color w:val="000000" w:themeColor="text1"/>
          <w:lang w:val="en-US"/>
        </w:rPr>
        <w:t>Codlin</w:t>
      </w:r>
      <w:proofErr w:type="spellEnd"/>
      <w:r w:rsidR="00AE01DE">
        <w:rPr>
          <w:color w:val="000000" w:themeColor="text1"/>
          <w:lang w:val="en-US"/>
        </w:rPr>
        <w:t xml:space="preserve"> x </w:t>
      </w:r>
      <w:proofErr w:type="spellStart"/>
      <w:r w:rsidR="00AE01DE">
        <w:rPr>
          <w:color w:val="000000" w:themeColor="text1"/>
          <w:lang w:val="en-US"/>
        </w:rPr>
        <w:t>Hawthornden</w:t>
      </w:r>
      <w:proofErr w:type="spellEnd"/>
      <w:r w:rsidR="00AE01DE">
        <w:rPr>
          <w:color w:val="000000" w:themeColor="text1"/>
          <w:lang w:val="en-US"/>
        </w:rPr>
        <w:t xml:space="preserve"> is indistinguishable from</w:t>
      </w:r>
      <w:r w:rsidR="00AE01DE" w:rsidRPr="00AE01DE">
        <w:rPr>
          <w:color w:val="000000" w:themeColor="text1"/>
          <w:lang w:val="en-US"/>
        </w:rPr>
        <w:t xml:space="preserve"> </w:t>
      </w:r>
      <w:proofErr w:type="spellStart"/>
      <w:r w:rsidR="00AE01DE">
        <w:rPr>
          <w:color w:val="000000" w:themeColor="text1"/>
          <w:lang w:val="en-US"/>
        </w:rPr>
        <w:t>Hawthornden</w:t>
      </w:r>
      <w:proofErr w:type="spellEnd"/>
      <w:r w:rsidR="00AE01DE">
        <w:rPr>
          <w:color w:val="000000" w:themeColor="text1"/>
          <w:lang w:val="en-US"/>
        </w:rPr>
        <w:t xml:space="preserve"> x Keswick </w:t>
      </w:r>
      <w:proofErr w:type="spellStart"/>
      <w:r w:rsidR="00AE01DE">
        <w:rPr>
          <w:color w:val="000000" w:themeColor="text1"/>
          <w:lang w:val="en-US"/>
        </w:rPr>
        <w:t>Codlin</w:t>
      </w:r>
      <w:proofErr w:type="spellEnd"/>
      <w:r w:rsidR="00AE01DE">
        <w:rPr>
          <w:color w:val="000000" w:themeColor="text1"/>
          <w:lang w:val="en-US"/>
        </w:rPr>
        <w:t xml:space="preserve">.  </w:t>
      </w:r>
    </w:p>
    <w:p w:rsidR="00AD5143" w:rsidRDefault="00AD5143" w:rsidP="00FC7440">
      <w:pPr>
        <w:pStyle w:val="Body"/>
        <w:rPr>
          <w:noProof/>
          <w:color w:val="000000" w:themeColor="text1"/>
          <w:lang w:val="en-GB" w:eastAsia="en-GB"/>
        </w:rPr>
      </w:pPr>
    </w:p>
    <w:p w:rsidR="00AE01DE" w:rsidRDefault="00AE01DE" w:rsidP="00FC7440">
      <w:pPr>
        <w:pStyle w:val="Body"/>
        <w:rPr>
          <w:color w:val="000000" w:themeColor="text1"/>
          <w:lang w:val="en-US"/>
        </w:rPr>
      </w:pPr>
    </w:p>
    <w:p w:rsidR="00AE01DE" w:rsidRDefault="00AE01DE" w:rsidP="00FC7440">
      <w:pPr>
        <w:pStyle w:val="Body"/>
        <w:rPr>
          <w:color w:val="000000" w:themeColor="text1"/>
          <w:lang w:val="en-US"/>
        </w:rPr>
      </w:pPr>
      <w:r>
        <w:rPr>
          <w:color w:val="000000" w:themeColor="text1"/>
          <w:lang w:val="en-US"/>
        </w:rPr>
        <w:t>Now we can focus o</w:t>
      </w:r>
      <w:r w:rsidR="008136EB">
        <w:rPr>
          <w:color w:val="000000" w:themeColor="text1"/>
          <w:lang w:val="en-US"/>
        </w:rPr>
        <w:t>n</w:t>
      </w:r>
      <w:r>
        <w:rPr>
          <w:color w:val="000000" w:themeColor="text1"/>
          <w:lang w:val="en-US"/>
        </w:rPr>
        <w:t xml:space="preserve"> the rest of the cells with their </w:t>
      </w:r>
      <w:proofErr w:type="spellStart"/>
      <w:r>
        <w:rPr>
          <w:color w:val="000000" w:themeColor="text1"/>
          <w:lang w:val="en-US"/>
        </w:rPr>
        <w:t>colours</w:t>
      </w:r>
      <w:proofErr w:type="spellEnd"/>
      <w:r>
        <w:rPr>
          <w:color w:val="000000" w:themeColor="text1"/>
          <w:lang w:val="en-US"/>
        </w:rPr>
        <w:t xml:space="preserve"> and numbers.  Green cells have 12, yellow cells are 11, orange are 10 and the rest are pink.  It is the number of marker-pairs that are fully matched by the combination of varieties tak</w:t>
      </w:r>
      <w:r w:rsidR="008136EB">
        <w:rPr>
          <w:color w:val="000000" w:themeColor="text1"/>
          <w:lang w:val="en-US"/>
        </w:rPr>
        <w:t>ing</w:t>
      </w:r>
      <w:r>
        <w:rPr>
          <w:color w:val="000000" w:themeColor="text1"/>
          <w:lang w:val="en-US"/>
        </w:rPr>
        <w:t xml:space="preserve"> one from the second column and one from the top row.  The combination Keswick </w:t>
      </w:r>
      <w:proofErr w:type="spellStart"/>
      <w:r>
        <w:rPr>
          <w:color w:val="000000" w:themeColor="text1"/>
          <w:lang w:val="en-US"/>
        </w:rPr>
        <w:t>Codlin</w:t>
      </w:r>
      <w:proofErr w:type="spellEnd"/>
      <w:r>
        <w:rPr>
          <w:color w:val="000000" w:themeColor="text1"/>
          <w:lang w:val="en-US"/>
        </w:rPr>
        <w:t xml:space="preserve"> x </w:t>
      </w:r>
      <w:proofErr w:type="spellStart"/>
      <w:r>
        <w:rPr>
          <w:color w:val="000000" w:themeColor="text1"/>
          <w:lang w:val="en-US"/>
        </w:rPr>
        <w:t>Hawthornden</w:t>
      </w:r>
      <w:proofErr w:type="spellEnd"/>
      <w:r>
        <w:rPr>
          <w:color w:val="000000" w:themeColor="text1"/>
          <w:lang w:val="en-US"/>
        </w:rPr>
        <w:t xml:space="preserve"> can match all twelve marker pairs of Grenadier</w:t>
      </w:r>
      <w:r w:rsidR="00E30DF4">
        <w:rPr>
          <w:color w:val="000000" w:themeColor="text1"/>
          <w:lang w:val="en-US"/>
        </w:rPr>
        <w:t xml:space="preserve">.  Both are diploid and introduction dates look reasonable Grenadier (1862), Keswick </w:t>
      </w:r>
      <w:proofErr w:type="spellStart"/>
      <w:r w:rsidR="00E30DF4">
        <w:rPr>
          <w:color w:val="000000" w:themeColor="text1"/>
          <w:lang w:val="en-US"/>
        </w:rPr>
        <w:t>Codlin</w:t>
      </w:r>
      <w:proofErr w:type="spellEnd"/>
      <w:r w:rsidR="00E30DF4">
        <w:rPr>
          <w:color w:val="000000" w:themeColor="text1"/>
          <w:lang w:val="en-US"/>
        </w:rPr>
        <w:t xml:space="preserve"> (1793), </w:t>
      </w:r>
      <w:proofErr w:type="spellStart"/>
      <w:proofErr w:type="gramStart"/>
      <w:r w:rsidR="00E30DF4">
        <w:rPr>
          <w:color w:val="000000" w:themeColor="text1"/>
          <w:lang w:val="en-US"/>
        </w:rPr>
        <w:t>Hawthornden</w:t>
      </w:r>
      <w:proofErr w:type="spellEnd"/>
      <w:proofErr w:type="gramEnd"/>
      <w:r w:rsidR="00E30DF4">
        <w:rPr>
          <w:color w:val="000000" w:themeColor="text1"/>
          <w:lang w:val="en-US"/>
        </w:rPr>
        <w:t xml:space="preserve"> (1780).  Another possibility is Ringer x </w:t>
      </w:r>
      <w:proofErr w:type="spellStart"/>
      <w:r w:rsidR="00E30DF4">
        <w:rPr>
          <w:color w:val="000000" w:themeColor="text1"/>
          <w:lang w:val="en-US"/>
        </w:rPr>
        <w:t>Sowman’s</w:t>
      </w:r>
      <w:proofErr w:type="spellEnd"/>
      <w:r w:rsidR="00E30DF4">
        <w:rPr>
          <w:color w:val="000000" w:themeColor="text1"/>
          <w:lang w:val="en-US"/>
        </w:rPr>
        <w:t xml:space="preserve"> </w:t>
      </w:r>
      <w:r w:rsidR="008136EB">
        <w:rPr>
          <w:color w:val="000000" w:themeColor="text1"/>
          <w:lang w:val="en-US"/>
        </w:rPr>
        <w:t>S</w:t>
      </w:r>
      <w:r w:rsidR="00E30DF4">
        <w:rPr>
          <w:color w:val="000000" w:themeColor="text1"/>
          <w:lang w:val="en-US"/>
        </w:rPr>
        <w:t xml:space="preserve">eedling; which can be rejected because of dates: Ringer (1864) and </w:t>
      </w:r>
      <w:proofErr w:type="spellStart"/>
      <w:r w:rsidR="00E30DF4">
        <w:rPr>
          <w:color w:val="000000" w:themeColor="text1"/>
          <w:lang w:val="en-US"/>
        </w:rPr>
        <w:t>Sowman’s</w:t>
      </w:r>
      <w:proofErr w:type="spellEnd"/>
      <w:r w:rsidR="00E30DF4">
        <w:rPr>
          <w:color w:val="000000" w:themeColor="text1"/>
          <w:lang w:val="en-US"/>
        </w:rPr>
        <w:t xml:space="preserve"> Seedling (1914)</w:t>
      </w:r>
    </w:p>
    <w:p w:rsidR="00341906" w:rsidRDefault="00341906" w:rsidP="00FC7440">
      <w:pPr>
        <w:pStyle w:val="Body"/>
        <w:rPr>
          <w:color w:val="000000" w:themeColor="text1"/>
          <w:lang w:val="en-US"/>
        </w:rPr>
      </w:pPr>
    </w:p>
    <w:p w:rsidR="008136EB" w:rsidRDefault="00957137" w:rsidP="00FC7440">
      <w:pPr>
        <w:pStyle w:val="Body"/>
        <w:rPr>
          <w:color w:val="000000" w:themeColor="text1"/>
          <w:lang w:val="en-US"/>
        </w:rPr>
      </w:pPr>
      <w:r>
        <w:rPr>
          <w:color w:val="000000" w:themeColor="text1"/>
          <w:lang w:val="en-US"/>
        </w:rPr>
        <w:t xml:space="preserve">Grenadier might also have resulted from a cross of </w:t>
      </w:r>
      <w:proofErr w:type="spellStart"/>
      <w:r>
        <w:rPr>
          <w:color w:val="000000" w:themeColor="text1"/>
          <w:lang w:val="en-US"/>
        </w:rPr>
        <w:t>Hawthornden</w:t>
      </w:r>
      <w:proofErr w:type="spellEnd"/>
      <w:r>
        <w:rPr>
          <w:color w:val="000000" w:themeColor="text1"/>
          <w:lang w:val="en-US"/>
        </w:rPr>
        <w:t xml:space="preserve"> with any of A636, A4777, A4954 and A5417; however their SSR are so similar to Keswick </w:t>
      </w:r>
      <w:proofErr w:type="spellStart"/>
      <w:r>
        <w:rPr>
          <w:color w:val="000000" w:themeColor="text1"/>
          <w:lang w:val="en-US"/>
        </w:rPr>
        <w:t>Codlin</w:t>
      </w:r>
      <w:proofErr w:type="spellEnd"/>
      <w:r>
        <w:rPr>
          <w:color w:val="000000" w:themeColor="text1"/>
          <w:lang w:val="en-US"/>
        </w:rPr>
        <w:t xml:space="preserve"> that they may be mutations or the results of small experimental glitches.  W</w:t>
      </w:r>
      <w:r w:rsidR="00DB398E">
        <w:rPr>
          <w:color w:val="000000" w:themeColor="text1"/>
          <w:lang w:val="en-US"/>
        </w:rPr>
        <w:t xml:space="preserve">hat if there is a data glitch with a mismatch between alleles?  </w:t>
      </w:r>
    </w:p>
    <w:p w:rsidR="008136EB" w:rsidRDefault="008136EB" w:rsidP="00FC7440">
      <w:pPr>
        <w:pStyle w:val="Body"/>
        <w:rPr>
          <w:color w:val="000000" w:themeColor="text1"/>
          <w:lang w:val="en-US"/>
        </w:rPr>
      </w:pPr>
    </w:p>
    <w:p w:rsidR="00AD5143" w:rsidRDefault="00DB398E" w:rsidP="00FC7440">
      <w:pPr>
        <w:pStyle w:val="Body"/>
        <w:rPr>
          <w:color w:val="000000" w:themeColor="text1"/>
          <w:lang w:val="en-US"/>
        </w:rPr>
      </w:pPr>
      <w:r>
        <w:rPr>
          <w:color w:val="000000" w:themeColor="text1"/>
          <w:lang w:val="en-US"/>
        </w:rPr>
        <w:t>The next example is for ‘Alice’ where there is a mismatch</w:t>
      </w:r>
      <w:r w:rsidR="005708D6">
        <w:rPr>
          <w:color w:val="000000" w:themeColor="text1"/>
          <w:lang w:val="en-US"/>
        </w:rPr>
        <w:t xml:space="preserve"> of 2</w:t>
      </w:r>
      <w:r w:rsidR="008136EB">
        <w:rPr>
          <w:color w:val="000000" w:themeColor="text1"/>
          <w:lang w:val="en-US"/>
        </w:rPr>
        <w:t xml:space="preserve"> base pairs (or nucleotides), abbreviated to </w:t>
      </w:r>
      <w:proofErr w:type="spellStart"/>
      <w:r w:rsidR="005708D6">
        <w:rPr>
          <w:color w:val="000000" w:themeColor="text1"/>
          <w:lang w:val="en-US"/>
        </w:rPr>
        <w:t>bp</w:t>
      </w:r>
      <w:proofErr w:type="spellEnd"/>
      <w:r w:rsidR="008136EB">
        <w:rPr>
          <w:color w:val="000000" w:themeColor="text1"/>
          <w:lang w:val="en-US"/>
        </w:rPr>
        <w:t>,</w:t>
      </w:r>
      <w:r w:rsidR="005708D6">
        <w:rPr>
          <w:color w:val="000000" w:themeColor="text1"/>
          <w:lang w:val="en-US"/>
        </w:rPr>
        <w:t xml:space="preserve"> in marker-pair </w:t>
      </w:r>
      <w:r w:rsidR="005708D6" w:rsidRPr="005708D6">
        <w:rPr>
          <w:color w:val="000000" w:themeColor="text1"/>
          <w:lang w:val="en-US"/>
        </w:rPr>
        <w:t>CH04e05</w:t>
      </w:r>
      <w:r w:rsidR="005708D6">
        <w:rPr>
          <w:color w:val="000000" w:themeColor="text1"/>
          <w:lang w:val="en-US"/>
        </w:rPr>
        <w:t xml:space="preserve">.  Parents are </w:t>
      </w:r>
      <w:r w:rsidR="005708D6" w:rsidRPr="005708D6">
        <w:rPr>
          <w:color w:val="000000" w:themeColor="text1"/>
          <w:lang w:val="en-US"/>
        </w:rPr>
        <w:t>Ingrid Marie</w:t>
      </w:r>
      <w:r w:rsidR="005708D6">
        <w:rPr>
          <w:color w:val="000000" w:themeColor="text1"/>
          <w:lang w:val="en-US"/>
        </w:rPr>
        <w:t xml:space="preserve"> x </w:t>
      </w:r>
      <w:proofErr w:type="spellStart"/>
      <w:r w:rsidR="005708D6" w:rsidRPr="005708D6">
        <w:rPr>
          <w:color w:val="000000" w:themeColor="text1"/>
          <w:lang w:val="en-US"/>
        </w:rPr>
        <w:t>Gyllenkroks</w:t>
      </w:r>
      <w:proofErr w:type="spellEnd"/>
      <w:r w:rsidR="005708D6" w:rsidRPr="005708D6">
        <w:rPr>
          <w:color w:val="000000" w:themeColor="text1"/>
          <w:lang w:val="en-US"/>
        </w:rPr>
        <w:t xml:space="preserve"> </w:t>
      </w:r>
      <w:proofErr w:type="spellStart"/>
      <w:r w:rsidR="005708D6" w:rsidRPr="005708D6">
        <w:rPr>
          <w:color w:val="000000" w:themeColor="text1"/>
          <w:lang w:val="en-US"/>
        </w:rPr>
        <w:t>Astrakan</w:t>
      </w:r>
      <w:proofErr w:type="spellEnd"/>
      <w:r w:rsidR="005708D6">
        <w:rPr>
          <w:color w:val="000000" w:themeColor="text1"/>
          <w:lang w:val="en-US"/>
        </w:rPr>
        <w:t xml:space="preserve">, but we see that only 11 of the marker pairs can be matched with this combination.  There are no other varieties that are plausible parents (matching all twelve marker-pairs).  </w:t>
      </w:r>
    </w:p>
    <w:p w:rsidR="00AD5143" w:rsidRDefault="00AD5143" w:rsidP="00FC7440">
      <w:pPr>
        <w:pStyle w:val="Body"/>
        <w:rPr>
          <w:color w:val="000000" w:themeColor="text1"/>
          <w:lang w:val="en-US"/>
        </w:rPr>
      </w:pPr>
    </w:p>
    <w:p w:rsidR="00EB340F" w:rsidRDefault="00EB340F" w:rsidP="00FC7440">
      <w:pPr>
        <w:pStyle w:val="Body"/>
        <w:rPr>
          <w:color w:val="000000" w:themeColor="text1"/>
          <w:lang w:val="en-US"/>
        </w:rPr>
      </w:pPr>
    </w:p>
    <w:p w:rsidR="005708D6" w:rsidRDefault="00AD5143" w:rsidP="005708D6">
      <w:pPr>
        <w:pStyle w:val="Body"/>
        <w:rPr>
          <w:color w:val="000000" w:themeColor="text1"/>
          <w:lang w:val="en-US"/>
        </w:rPr>
      </w:pPr>
      <w:r>
        <w:rPr>
          <w:noProof/>
          <w:color w:val="000000" w:themeColor="text1"/>
          <w:lang w:val="en-GB" w:eastAsia="en-GB"/>
        </w:rPr>
        <w:drawing>
          <wp:anchor distT="0" distB="0" distL="114300" distR="114300" simplePos="0" relativeHeight="251694080" behindDoc="1" locked="0" layoutInCell="1" allowOverlap="1" wp14:anchorId="08E4EC8B" wp14:editId="5153537B">
            <wp:simplePos x="0" y="0"/>
            <wp:positionH relativeFrom="margin">
              <wp:align>right</wp:align>
            </wp:positionH>
            <wp:positionV relativeFrom="paragraph">
              <wp:posOffset>1175385</wp:posOffset>
            </wp:positionV>
            <wp:extent cx="3712845" cy="2447290"/>
            <wp:effectExtent l="0" t="0" r="1905" b="0"/>
            <wp:wrapTight wrapText="bothSides">
              <wp:wrapPolygon edited="0">
                <wp:start x="0" y="0"/>
                <wp:lineTo x="0" y="21353"/>
                <wp:lineTo x="21500" y="21353"/>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845" cy="2447290"/>
                    </a:xfrm>
                    <a:prstGeom prst="rect">
                      <a:avLst/>
                    </a:prstGeom>
                    <a:noFill/>
                  </pic:spPr>
                </pic:pic>
              </a:graphicData>
            </a:graphic>
            <wp14:sizeRelH relativeFrom="page">
              <wp14:pctWidth>0</wp14:pctWidth>
            </wp14:sizeRelH>
            <wp14:sizeRelV relativeFrom="page">
              <wp14:pctHeight>0</wp14:pctHeight>
            </wp14:sizeRelV>
          </wp:anchor>
        </w:drawing>
      </w:r>
      <w:r w:rsidR="005708D6">
        <w:rPr>
          <w:color w:val="000000" w:themeColor="text1"/>
          <w:lang w:val="en-US"/>
        </w:rPr>
        <w:t xml:space="preserve">Suppose we believe an experimental glitch or a mutation has occurred; look at all those varieties that only match eleven, not twelve, marker-pairs. </w:t>
      </w:r>
      <w:r w:rsidR="00636031">
        <w:rPr>
          <w:color w:val="000000" w:themeColor="text1"/>
          <w:lang w:val="en-US"/>
        </w:rPr>
        <w:t xml:space="preserve"> Now 32 plausible parents are revealed (again including Alice).  However, only one more possible combination of parents is suggested</w:t>
      </w:r>
      <w:r w:rsidR="00974328">
        <w:rPr>
          <w:color w:val="000000" w:themeColor="text1"/>
          <w:lang w:val="en-US"/>
        </w:rPr>
        <w:t xml:space="preserve"> with 11 matches</w:t>
      </w:r>
      <w:r w:rsidR="00636031">
        <w:rPr>
          <w:color w:val="000000" w:themeColor="text1"/>
          <w:lang w:val="en-US"/>
        </w:rPr>
        <w:t xml:space="preserve">: </w:t>
      </w:r>
      <w:proofErr w:type="spellStart"/>
      <w:r w:rsidR="00636031" w:rsidRPr="005708D6">
        <w:rPr>
          <w:color w:val="000000" w:themeColor="text1"/>
          <w:lang w:val="en-US"/>
        </w:rPr>
        <w:t>Gyllenkroks</w:t>
      </w:r>
      <w:proofErr w:type="spellEnd"/>
      <w:r w:rsidR="00636031" w:rsidRPr="005708D6">
        <w:rPr>
          <w:color w:val="000000" w:themeColor="text1"/>
          <w:lang w:val="en-US"/>
        </w:rPr>
        <w:t xml:space="preserve"> </w:t>
      </w:r>
      <w:proofErr w:type="spellStart"/>
      <w:r w:rsidR="00636031" w:rsidRPr="005708D6">
        <w:rPr>
          <w:color w:val="000000" w:themeColor="text1"/>
          <w:lang w:val="en-US"/>
        </w:rPr>
        <w:t>Astrakan</w:t>
      </w:r>
      <w:proofErr w:type="spellEnd"/>
      <w:r w:rsidR="00636031">
        <w:rPr>
          <w:color w:val="000000" w:themeColor="text1"/>
          <w:lang w:val="en-US"/>
        </w:rPr>
        <w:t xml:space="preserve"> x A579.  It isn’t very likely as Alice was raised in Sweden in 1943 while A579 is </w:t>
      </w:r>
      <w:r w:rsidR="002856CD">
        <w:rPr>
          <w:color w:val="000000" w:themeColor="text1"/>
          <w:lang w:val="en-US"/>
        </w:rPr>
        <w:t xml:space="preserve">a </w:t>
      </w:r>
      <w:r w:rsidR="00636031">
        <w:rPr>
          <w:color w:val="000000" w:themeColor="text1"/>
          <w:lang w:val="en-US"/>
        </w:rPr>
        <w:t xml:space="preserve">variety submitted by the </w:t>
      </w:r>
      <w:proofErr w:type="spellStart"/>
      <w:r w:rsidR="00636031" w:rsidRPr="00636031">
        <w:rPr>
          <w:bCs/>
          <w:color w:val="000000" w:themeColor="text1"/>
          <w:szCs w:val="20"/>
          <w:lang w:val="en"/>
        </w:rPr>
        <w:t>Agri</w:t>
      </w:r>
      <w:proofErr w:type="spellEnd"/>
      <w:r>
        <w:rPr>
          <w:bCs/>
          <w:color w:val="000000" w:themeColor="text1"/>
          <w:szCs w:val="20"/>
          <w:lang w:val="en"/>
        </w:rPr>
        <w:t xml:space="preserve">- </w:t>
      </w:r>
      <w:r w:rsidR="00636031" w:rsidRPr="00636031">
        <w:rPr>
          <w:bCs/>
          <w:color w:val="000000" w:themeColor="text1"/>
          <w:szCs w:val="20"/>
          <w:lang w:val="en"/>
        </w:rPr>
        <w:t>Food &amp; Biosciences Institute</w:t>
      </w:r>
      <w:r w:rsidR="00636031" w:rsidRPr="00636031">
        <w:rPr>
          <w:color w:val="000000" w:themeColor="text1"/>
          <w:sz w:val="32"/>
          <w:lang w:val="en-US"/>
        </w:rPr>
        <w:t xml:space="preserve"> </w:t>
      </w:r>
      <w:r w:rsidR="00636031">
        <w:rPr>
          <w:color w:val="000000" w:themeColor="text1"/>
          <w:lang w:val="en-US"/>
        </w:rPr>
        <w:t xml:space="preserve">and </w:t>
      </w:r>
      <w:r w:rsidR="002856CD">
        <w:rPr>
          <w:color w:val="000000" w:themeColor="text1"/>
          <w:lang w:val="en-US"/>
        </w:rPr>
        <w:t>remain</w:t>
      </w:r>
      <w:r w:rsidR="00636031">
        <w:rPr>
          <w:color w:val="000000" w:themeColor="text1"/>
          <w:lang w:val="en-US"/>
        </w:rPr>
        <w:t xml:space="preserve">s unmatched. </w:t>
      </w:r>
      <w:r w:rsidR="00974328">
        <w:rPr>
          <w:color w:val="000000" w:themeColor="text1"/>
          <w:lang w:val="en-US"/>
        </w:rPr>
        <w:t xml:space="preserve"> Parental combinations that have fewer matches to Alice’s DNA are much less probable.</w:t>
      </w:r>
    </w:p>
    <w:p w:rsidR="00AD5143" w:rsidRDefault="00AD5143" w:rsidP="005708D6">
      <w:pPr>
        <w:pStyle w:val="Body"/>
        <w:rPr>
          <w:color w:val="000000" w:themeColor="text1"/>
          <w:lang w:val="en-US"/>
        </w:rPr>
      </w:pPr>
      <w:r>
        <w:rPr>
          <w:noProof/>
          <w:color w:val="000000" w:themeColor="text1"/>
          <w:lang w:val="en-GB" w:eastAsia="en-GB"/>
        </w:rPr>
        <w:lastRenderedPageBreak/>
        <w:drawing>
          <wp:anchor distT="0" distB="0" distL="114300" distR="114300" simplePos="0" relativeHeight="251695104" behindDoc="1" locked="0" layoutInCell="1" allowOverlap="1" wp14:anchorId="209F5636" wp14:editId="1BBB2C16">
            <wp:simplePos x="0" y="0"/>
            <wp:positionH relativeFrom="margin">
              <wp:align>right</wp:align>
            </wp:positionH>
            <wp:positionV relativeFrom="margin">
              <wp:align>top</wp:align>
            </wp:positionV>
            <wp:extent cx="5943600" cy="5455920"/>
            <wp:effectExtent l="0" t="0" r="0" b="0"/>
            <wp:wrapTight wrapText="bothSides">
              <wp:wrapPolygon edited="0">
                <wp:start x="0" y="0"/>
                <wp:lineTo x="0" y="21494"/>
                <wp:lineTo x="21531" y="21494"/>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455920"/>
                    </a:xfrm>
                    <a:prstGeom prst="rect">
                      <a:avLst/>
                    </a:prstGeom>
                    <a:noFill/>
                  </pic:spPr>
                </pic:pic>
              </a:graphicData>
            </a:graphic>
            <wp14:sizeRelH relativeFrom="page">
              <wp14:pctWidth>0</wp14:pctWidth>
            </wp14:sizeRelH>
            <wp14:sizeRelV relativeFrom="page">
              <wp14:pctHeight>0</wp14:pctHeight>
            </wp14:sizeRelV>
          </wp:anchor>
        </w:drawing>
      </w:r>
    </w:p>
    <w:p w:rsidR="0030232A" w:rsidRDefault="00636031" w:rsidP="00FC7440">
      <w:pPr>
        <w:pStyle w:val="Body"/>
        <w:rPr>
          <w:color w:val="000000" w:themeColor="text1"/>
          <w:lang w:val="en-US"/>
        </w:rPr>
      </w:pPr>
      <w:r>
        <w:rPr>
          <w:color w:val="000000" w:themeColor="text1"/>
          <w:lang w:val="en-US"/>
        </w:rPr>
        <w:t>Unless there is reason to include them, I’ve found it better to be cautious before invoking unmatched varieties</w:t>
      </w:r>
      <w:r w:rsidR="00974328">
        <w:rPr>
          <w:color w:val="000000" w:themeColor="text1"/>
          <w:lang w:val="en-US"/>
        </w:rPr>
        <w:t>, asking is it likely that a parent could itself be a seedling?</w:t>
      </w:r>
      <w:r>
        <w:rPr>
          <w:color w:val="000000" w:themeColor="text1"/>
          <w:lang w:val="en-US"/>
        </w:rPr>
        <w:t xml:space="preserve"> </w:t>
      </w:r>
      <w:r w:rsidR="00974328">
        <w:rPr>
          <w:color w:val="000000" w:themeColor="text1"/>
          <w:lang w:val="en-US"/>
        </w:rPr>
        <w:t xml:space="preserve">There are just a few such cases that seem reasonable, </w:t>
      </w:r>
      <w:proofErr w:type="gramStart"/>
      <w:r w:rsidR="00974328">
        <w:rPr>
          <w:color w:val="000000" w:themeColor="text1"/>
          <w:lang w:val="en-US"/>
        </w:rPr>
        <w:t>more later</w:t>
      </w:r>
      <w:proofErr w:type="gramEnd"/>
      <w:r w:rsidR="00974328">
        <w:rPr>
          <w:color w:val="000000" w:themeColor="text1"/>
          <w:lang w:val="en-US"/>
        </w:rPr>
        <w:t xml:space="preserve"> on that.  </w:t>
      </w:r>
      <w:r w:rsidR="0030232A">
        <w:rPr>
          <w:color w:val="000000" w:themeColor="text1"/>
          <w:lang w:val="en-US"/>
        </w:rPr>
        <w:t>Oh yes, plausible parents could also be plausible progeny, it’s only when pair combinations are made that they become parental</w:t>
      </w:r>
      <w:r w:rsidR="00957137">
        <w:rPr>
          <w:color w:val="000000" w:themeColor="text1"/>
          <w:lang w:val="en-US"/>
        </w:rPr>
        <w:t>.</w:t>
      </w:r>
    </w:p>
    <w:p w:rsidR="0030232A" w:rsidRDefault="0030232A" w:rsidP="00FC7440">
      <w:pPr>
        <w:pStyle w:val="Body"/>
        <w:rPr>
          <w:color w:val="000000" w:themeColor="text1"/>
          <w:lang w:val="en-US"/>
        </w:rPr>
      </w:pPr>
    </w:p>
    <w:p w:rsidR="00EB340F" w:rsidRDefault="00EB340F" w:rsidP="00FC7440">
      <w:pPr>
        <w:pStyle w:val="Body"/>
        <w:rPr>
          <w:color w:val="000000" w:themeColor="text1"/>
          <w:lang w:val="en-US"/>
        </w:rPr>
      </w:pPr>
      <w:r>
        <w:rPr>
          <w:color w:val="000000" w:themeColor="text1"/>
          <w:lang w:val="en-US"/>
        </w:rPr>
        <w:t xml:space="preserve">Both Peter Laws and I record our fulsome thanks to </w:t>
      </w:r>
      <w:proofErr w:type="spellStart"/>
      <w:r>
        <w:rPr>
          <w:color w:val="000000" w:themeColor="text1"/>
          <w:lang w:val="en-US"/>
        </w:rPr>
        <w:t>Dr</w:t>
      </w:r>
      <w:proofErr w:type="spellEnd"/>
      <w:r>
        <w:rPr>
          <w:color w:val="000000" w:themeColor="text1"/>
          <w:lang w:val="en-US"/>
        </w:rPr>
        <w:t xml:space="preserve"> Matthew </w:t>
      </w:r>
      <w:proofErr w:type="spellStart"/>
      <w:r>
        <w:rPr>
          <w:color w:val="000000" w:themeColor="text1"/>
          <w:lang w:val="en-US"/>
        </w:rPr>
        <w:t>Ordidge</w:t>
      </w:r>
      <w:proofErr w:type="spellEnd"/>
      <w:r>
        <w:rPr>
          <w:color w:val="000000" w:themeColor="text1"/>
          <w:lang w:val="en-US"/>
        </w:rPr>
        <w:t xml:space="preserve"> for </w:t>
      </w:r>
      <w:r w:rsidR="00974328">
        <w:rPr>
          <w:color w:val="000000" w:themeColor="text1"/>
          <w:lang w:val="en-US"/>
        </w:rPr>
        <w:t xml:space="preserve">kindly </w:t>
      </w:r>
      <w:r>
        <w:rPr>
          <w:color w:val="000000" w:themeColor="text1"/>
          <w:lang w:val="en-US"/>
        </w:rPr>
        <w:t>technical advice and encouragement along our journeys.</w:t>
      </w:r>
    </w:p>
    <w:p w:rsidR="00183D0C" w:rsidRDefault="00183D0C" w:rsidP="00FC7440">
      <w:pPr>
        <w:pStyle w:val="Body"/>
        <w:rPr>
          <w:i/>
          <w:color w:val="000000" w:themeColor="text1"/>
          <w:lang w:val="en-US"/>
        </w:rPr>
      </w:pPr>
    </w:p>
    <w:p w:rsidR="00D33709" w:rsidRPr="00231821" w:rsidRDefault="00D33709" w:rsidP="00FC7440">
      <w:pPr>
        <w:pStyle w:val="Body"/>
        <w:rPr>
          <w:i/>
          <w:color w:val="000000" w:themeColor="text1"/>
          <w:lang w:val="en-US"/>
        </w:rPr>
      </w:pPr>
      <w:r w:rsidRPr="00231821">
        <w:rPr>
          <w:i/>
          <w:color w:val="000000" w:themeColor="text1"/>
          <w:lang w:val="en-US"/>
        </w:rPr>
        <w:t xml:space="preserve">Comparison of parentage derived from DNA SNP and SSR </w:t>
      </w:r>
    </w:p>
    <w:p w:rsidR="00D33709" w:rsidRDefault="00D33709" w:rsidP="00FC7440">
      <w:pPr>
        <w:pStyle w:val="Body"/>
        <w:rPr>
          <w:color w:val="000000" w:themeColor="text1"/>
          <w:lang w:val="en-US"/>
        </w:rPr>
      </w:pPr>
    </w:p>
    <w:p w:rsidR="00D33709" w:rsidRDefault="000A321C" w:rsidP="00FC7440">
      <w:pPr>
        <w:pStyle w:val="Body"/>
        <w:rPr>
          <w:color w:val="000000" w:themeColor="text1"/>
          <w:lang w:val="en-US"/>
        </w:rPr>
      </w:pPr>
      <w:r>
        <w:rPr>
          <w:color w:val="000000" w:themeColor="text1"/>
          <w:lang w:val="en-US"/>
        </w:rPr>
        <w:t>Comparison of parentage derived from DNA SSR fingerprints with a definitive set from DNA SNP (that’s Single Nucleotide Polymorphism) gives a good indication of how reliable the method is.  It also show where difficulties arise.  Both then give an impression about the confidence with which parents are identified.</w:t>
      </w:r>
    </w:p>
    <w:p w:rsidR="001D7F1B" w:rsidRDefault="000A321C" w:rsidP="001D7F1B">
      <w:pPr>
        <w:pStyle w:val="Body"/>
        <w:rPr>
          <w:color w:val="000000" w:themeColor="text1"/>
          <w:lang w:val="en-US"/>
        </w:rPr>
      </w:pPr>
      <w:r>
        <w:rPr>
          <w:color w:val="000000" w:themeColor="text1"/>
          <w:lang w:val="en-US"/>
        </w:rPr>
        <w:lastRenderedPageBreak/>
        <w:t>Of the 11</w:t>
      </w:r>
      <w:r w:rsidR="00A00355">
        <w:rPr>
          <w:color w:val="000000" w:themeColor="text1"/>
          <w:lang w:val="en-US"/>
        </w:rPr>
        <w:t>6</w:t>
      </w:r>
      <w:r>
        <w:rPr>
          <w:color w:val="000000" w:themeColor="text1"/>
          <w:lang w:val="en-US"/>
        </w:rPr>
        <w:t xml:space="preserve"> SNP parents-progeny (known as ‘trios’) that also have complete DNA SSR data were unequivocally and immediately matched in 5</w:t>
      </w:r>
      <w:r w:rsidR="00A00355">
        <w:rPr>
          <w:color w:val="000000" w:themeColor="text1"/>
          <w:lang w:val="en-US"/>
        </w:rPr>
        <w:t>4</w:t>
      </w:r>
      <w:r>
        <w:rPr>
          <w:color w:val="000000" w:themeColor="text1"/>
          <w:lang w:val="en-US"/>
        </w:rPr>
        <w:t xml:space="preserve"> cases.  Parents of a further </w:t>
      </w:r>
      <w:r w:rsidR="003205B4">
        <w:rPr>
          <w:color w:val="000000" w:themeColor="text1"/>
          <w:lang w:val="en-US"/>
        </w:rPr>
        <w:t>46</w:t>
      </w:r>
      <w:r>
        <w:rPr>
          <w:color w:val="000000" w:themeColor="text1"/>
          <w:lang w:val="en-US"/>
        </w:rPr>
        <w:t xml:space="preserve"> varieties were identified quite easily, though this will often have required using additional information, such as ploidy and provenance.  </w:t>
      </w:r>
      <w:r w:rsidR="008136EB">
        <w:rPr>
          <w:color w:val="000000" w:themeColor="text1"/>
          <w:lang w:val="en-US"/>
        </w:rPr>
        <w:t xml:space="preserve">Together that’s 90% of all tested.  </w:t>
      </w:r>
      <w:r w:rsidR="00001471">
        <w:rPr>
          <w:color w:val="000000" w:themeColor="text1"/>
          <w:lang w:val="en-US"/>
        </w:rPr>
        <w:t>Details of all the</w:t>
      </w:r>
      <w:r w:rsidR="00731EB0">
        <w:rPr>
          <w:color w:val="000000" w:themeColor="text1"/>
          <w:lang w:val="en-US"/>
        </w:rPr>
        <w:t>se</w:t>
      </w:r>
      <w:r w:rsidR="00001471">
        <w:rPr>
          <w:color w:val="000000" w:themeColor="text1"/>
          <w:lang w:val="en-US"/>
        </w:rPr>
        <w:t xml:space="preserve"> matches are given </w:t>
      </w:r>
      <w:r w:rsidR="005B17AC">
        <w:rPr>
          <w:color w:val="000000" w:themeColor="text1"/>
          <w:lang w:val="en-US"/>
        </w:rPr>
        <w:t xml:space="preserve">in a </w:t>
      </w:r>
      <w:r w:rsidR="005B17AC" w:rsidRPr="005B17AC">
        <w:rPr>
          <w:color w:val="FF0000"/>
          <w:lang w:val="en-US"/>
        </w:rPr>
        <w:t>table</w:t>
      </w:r>
      <w:r w:rsidR="00B76FA8">
        <w:rPr>
          <w:color w:val="FF0000"/>
          <w:lang w:val="en-US"/>
        </w:rPr>
        <w:t xml:space="preserve"> (link)</w:t>
      </w:r>
      <w:r w:rsidR="005B17AC">
        <w:rPr>
          <w:color w:val="000000" w:themeColor="text1"/>
          <w:lang w:val="en-US"/>
        </w:rPr>
        <w:t>.</w:t>
      </w:r>
    </w:p>
    <w:p w:rsidR="003205B4" w:rsidRDefault="003205B4" w:rsidP="001D7F1B">
      <w:pPr>
        <w:pStyle w:val="Body"/>
        <w:rPr>
          <w:color w:val="000000" w:themeColor="text1"/>
          <w:lang w:val="en-US"/>
        </w:rPr>
      </w:pPr>
    </w:p>
    <w:p w:rsidR="001D7F1B" w:rsidRDefault="000A321C" w:rsidP="001D7F1B">
      <w:pPr>
        <w:pStyle w:val="Body"/>
        <w:rPr>
          <w:color w:val="000000" w:themeColor="text1"/>
          <w:lang w:val="en-US"/>
        </w:rPr>
      </w:pPr>
      <w:r>
        <w:rPr>
          <w:color w:val="000000" w:themeColor="text1"/>
          <w:lang w:val="en-US"/>
        </w:rPr>
        <w:t>The most commonly encountered issue has been the prevalence in our dataset (</w:t>
      </w:r>
      <w:proofErr w:type="spellStart"/>
      <w:r>
        <w:rPr>
          <w:color w:val="000000" w:themeColor="text1"/>
          <w:lang w:val="en-US"/>
        </w:rPr>
        <w:t>i.e..the</w:t>
      </w:r>
      <w:proofErr w:type="spellEnd"/>
      <w:r>
        <w:rPr>
          <w:color w:val="000000" w:themeColor="text1"/>
          <w:lang w:val="en-US"/>
        </w:rPr>
        <w:t xml:space="preserve"> NFC </w:t>
      </w:r>
      <w:r w:rsidR="0064373E">
        <w:rPr>
          <w:color w:val="000000" w:themeColor="text1"/>
          <w:lang w:val="en-US"/>
        </w:rPr>
        <w:t>plus other collections</w:t>
      </w:r>
      <w:r>
        <w:rPr>
          <w:color w:val="000000" w:themeColor="text1"/>
          <w:lang w:val="en-US"/>
        </w:rPr>
        <w:t>) of progeny</w:t>
      </w:r>
      <w:r w:rsidR="0064373E">
        <w:rPr>
          <w:color w:val="000000" w:themeColor="text1"/>
          <w:lang w:val="en-US"/>
        </w:rPr>
        <w:t>, and of multiple ‘incestuous’ parentages</w:t>
      </w:r>
      <w:r>
        <w:rPr>
          <w:color w:val="000000" w:themeColor="text1"/>
          <w:lang w:val="en-US"/>
        </w:rPr>
        <w:t xml:space="preserve"> from a few well-loved varieties including </w:t>
      </w:r>
      <w:r w:rsidR="0064373E" w:rsidRPr="00B50117">
        <w:rPr>
          <w:color w:val="000000" w:themeColor="text1"/>
          <w:lang w:val="en-US"/>
        </w:rPr>
        <w:t>Cox’s Orange Pipp</w:t>
      </w:r>
      <w:r w:rsidR="0064373E">
        <w:rPr>
          <w:color w:val="000000" w:themeColor="text1"/>
          <w:lang w:val="en-US"/>
        </w:rPr>
        <w:t xml:space="preserve">in, Jonathan, or McIntosh.  The simple approach adopted has been of the type if Cox’ Orange appears, for instance in the case of Ellison’s Orange, along with some or all of </w:t>
      </w:r>
      <w:r w:rsidR="0064373E" w:rsidRPr="0064373E">
        <w:rPr>
          <w:color w:val="000000" w:themeColor="text1"/>
          <w:lang w:val="en-US"/>
        </w:rPr>
        <w:t>Carswell's Orange</w:t>
      </w:r>
      <w:r w:rsidR="0064373E">
        <w:rPr>
          <w:color w:val="000000" w:themeColor="text1"/>
          <w:lang w:val="en-US"/>
        </w:rPr>
        <w:t xml:space="preserve">, </w:t>
      </w:r>
      <w:r w:rsidR="0064373E" w:rsidRPr="0064373E">
        <w:rPr>
          <w:color w:val="000000" w:themeColor="text1"/>
          <w:lang w:val="en-US"/>
        </w:rPr>
        <w:t>Holstein</w:t>
      </w:r>
      <w:r w:rsidR="0064373E">
        <w:rPr>
          <w:color w:val="000000" w:themeColor="text1"/>
          <w:lang w:val="en-US"/>
        </w:rPr>
        <w:t xml:space="preserve">, </w:t>
      </w:r>
      <w:r w:rsidR="0064373E" w:rsidRPr="0064373E">
        <w:rPr>
          <w:color w:val="000000" w:themeColor="text1"/>
          <w:lang w:val="en-US"/>
        </w:rPr>
        <w:t>Honey Pippin</w:t>
      </w:r>
      <w:r w:rsidR="0064373E">
        <w:rPr>
          <w:color w:val="000000" w:themeColor="text1"/>
          <w:lang w:val="en-US"/>
        </w:rPr>
        <w:t xml:space="preserve">, </w:t>
      </w:r>
      <w:r w:rsidR="0064373E" w:rsidRPr="0064373E">
        <w:rPr>
          <w:color w:val="000000" w:themeColor="text1"/>
          <w:lang w:val="en-US"/>
        </w:rPr>
        <w:t>Ivette</w:t>
      </w:r>
      <w:r w:rsidR="0064373E">
        <w:rPr>
          <w:color w:val="000000" w:themeColor="text1"/>
          <w:lang w:val="en-US"/>
        </w:rPr>
        <w:t xml:space="preserve">, </w:t>
      </w:r>
      <w:r w:rsidR="0064373E" w:rsidRPr="0064373E">
        <w:rPr>
          <w:color w:val="000000" w:themeColor="text1"/>
          <w:lang w:val="en-US"/>
        </w:rPr>
        <w:t>Jupiter</w:t>
      </w:r>
      <w:r w:rsidR="0064373E">
        <w:rPr>
          <w:color w:val="000000" w:themeColor="text1"/>
          <w:lang w:val="en-US"/>
        </w:rPr>
        <w:t xml:space="preserve">, </w:t>
      </w:r>
      <w:proofErr w:type="spellStart"/>
      <w:r w:rsidR="0064373E">
        <w:rPr>
          <w:color w:val="000000" w:themeColor="text1"/>
          <w:lang w:val="en-US"/>
        </w:rPr>
        <w:t>Karmijn</w:t>
      </w:r>
      <w:proofErr w:type="spellEnd"/>
      <w:r w:rsidR="0064373E">
        <w:rPr>
          <w:color w:val="000000" w:themeColor="text1"/>
          <w:lang w:val="en-US"/>
        </w:rPr>
        <w:t xml:space="preserve"> de </w:t>
      </w:r>
      <w:proofErr w:type="spellStart"/>
      <w:r w:rsidR="0064373E">
        <w:rPr>
          <w:color w:val="000000" w:themeColor="text1"/>
          <w:lang w:val="en-US"/>
        </w:rPr>
        <w:t>Sonnaville</w:t>
      </w:r>
      <w:proofErr w:type="spellEnd"/>
      <w:r w:rsidR="0064373E">
        <w:rPr>
          <w:color w:val="000000" w:themeColor="text1"/>
          <w:lang w:val="en-US"/>
        </w:rPr>
        <w:t xml:space="preserve">, </w:t>
      </w:r>
      <w:r w:rsidR="0064373E" w:rsidRPr="0064373E">
        <w:rPr>
          <w:color w:val="000000" w:themeColor="text1"/>
          <w:lang w:val="en-US"/>
        </w:rPr>
        <w:t>Lynn's Pippin</w:t>
      </w:r>
      <w:r w:rsidR="0064373E">
        <w:rPr>
          <w:color w:val="000000" w:themeColor="text1"/>
          <w:lang w:val="en-US"/>
        </w:rPr>
        <w:t xml:space="preserve">, </w:t>
      </w:r>
      <w:r w:rsidR="0064373E" w:rsidRPr="0064373E">
        <w:rPr>
          <w:color w:val="000000" w:themeColor="text1"/>
          <w:lang w:val="en-US"/>
        </w:rPr>
        <w:t>Merton Pippin</w:t>
      </w:r>
      <w:r w:rsidR="0064373E">
        <w:rPr>
          <w:color w:val="000000" w:themeColor="text1"/>
          <w:lang w:val="en-US"/>
        </w:rPr>
        <w:t xml:space="preserve">, </w:t>
      </w:r>
      <w:proofErr w:type="spellStart"/>
      <w:r w:rsidR="0064373E" w:rsidRPr="0064373E">
        <w:rPr>
          <w:color w:val="000000" w:themeColor="text1"/>
          <w:lang w:val="en-US"/>
        </w:rPr>
        <w:t>Oranje</w:t>
      </w:r>
      <w:proofErr w:type="spellEnd"/>
      <w:r w:rsidR="0064373E" w:rsidRPr="0064373E">
        <w:rPr>
          <w:color w:val="000000" w:themeColor="text1"/>
          <w:lang w:val="en-US"/>
        </w:rPr>
        <w:t xml:space="preserve"> de </w:t>
      </w:r>
      <w:proofErr w:type="spellStart"/>
      <w:r w:rsidR="0064373E" w:rsidRPr="0064373E">
        <w:rPr>
          <w:color w:val="000000" w:themeColor="text1"/>
          <w:lang w:val="en-US"/>
        </w:rPr>
        <w:t>Sonnaville</w:t>
      </w:r>
      <w:proofErr w:type="spellEnd"/>
      <w:r w:rsidR="0064373E">
        <w:rPr>
          <w:color w:val="000000" w:themeColor="text1"/>
          <w:lang w:val="en-US"/>
        </w:rPr>
        <w:t xml:space="preserve">, </w:t>
      </w:r>
      <w:r w:rsidR="0064373E" w:rsidRPr="0064373E">
        <w:rPr>
          <w:color w:val="000000" w:themeColor="text1"/>
          <w:lang w:val="en-US"/>
        </w:rPr>
        <w:t>Polly Prosser</w:t>
      </w:r>
      <w:r w:rsidR="0064373E">
        <w:rPr>
          <w:color w:val="000000" w:themeColor="text1"/>
          <w:lang w:val="en-US"/>
        </w:rPr>
        <w:t xml:space="preserve">, </w:t>
      </w:r>
      <w:r w:rsidR="0064373E" w:rsidRPr="0064373E">
        <w:rPr>
          <w:color w:val="000000" w:themeColor="text1"/>
          <w:lang w:val="en-US"/>
        </w:rPr>
        <w:t>Primus</w:t>
      </w:r>
      <w:r w:rsidR="0064373E">
        <w:rPr>
          <w:color w:val="000000" w:themeColor="text1"/>
          <w:lang w:val="en-US"/>
        </w:rPr>
        <w:t xml:space="preserve">, </w:t>
      </w:r>
      <w:r w:rsidR="0064373E" w:rsidRPr="0064373E">
        <w:rPr>
          <w:color w:val="000000" w:themeColor="text1"/>
          <w:lang w:val="en-US"/>
        </w:rPr>
        <w:t>Winter Gem</w:t>
      </w:r>
      <w:r w:rsidR="0064373E">
        <w:rPr>
          <w:color w:val="000000" w:themeColor="text1"/>
          <w:lang w:val="en-US"/>
        </w:rPr>
        <w:t xml:space="preserve">, then the ‘top’ parent will, or may, be presumed.  </w:t>
      </w:r>
      <w:r w:rsidR="001D7F1B">
        <w:rPr>
          <w:color w:val="000000" w:themeColor="text1"/>
          <w:lang w:val="en-US"/>
        </w:rPr>
        <w:t>With this simple screening, it might take a minute to ten to scan through 2-100 parental combinations</w:t>
      </w:r>
      <w:r w:rsidR="003205B4">
        <w:rPr>
          <w:color w:val="000000" w:themeColor="text1"/>
          <w:lang w:val="en-US"/>
        </w:rPr>
        <w:t>, remember triploids can pretty certainly be discounted</w:t>
      </w:r>
      <w:r w:rsidR="001D7F1B">
        <w:rPr>
          <w:color w:val="000000" w:themeColor="text1"/>
          <w:lang w:val="en-US"/>
        </w:rPr>
        <w:t xml:space="preserve">.  In only </w:t>
      </w:r>
      <w:r w:rsidR="003205B4">
        <w:rPr>
          <w:color w:val="000000" w:themeColor="text1"/>
          <w:lang w:val="en-US"/>
        </w:rPr>
        <w:t>15</w:t>
      </w:r>
      <w:r w:rsidR="001D7F1B">
        <w:rPr>
          <w:color w:val="000000" w:themeColor="text1"/>
          <w:lang w:val="en-US"/>
        </w:rPr>
        <w:t xml:space="preserve"> cases was there significant ambiguity</w:t>
      </w:r>
      <w:r w:rsidR="003205B4">
        <w:rPr>
          <w:color w:val="000000" w:themeColor="text1"/>
          <w:lang w:val="en-US"/>
        </w:rPr>
        <w:t xml:space="preserve"> including</w:t>
      </w:r>
      <w:r w:rsidR="001D7F1B">
        <w:rPr>
          <w:color w:val="000000" w:themeColor="text1"/>
          <w:lang w:val="en-US"/>
        </w:rPr>
        <w:t xml:space="preserve"> </w:t>
      </w:r>
      <w:proofErr w:type="spellStart"/>
      <w:r w:rsidR="001D7F1B" w:rsidRPr="001D7F1B">
        <w:rPr>
          <w:color w:val="000000" w:themeColor="text1"/>
          <w:lang w:val="en-US"/>
        </w:rPr>
        <w:t>Gascoyne's</w:t>
      </w:r>
      <w:proofErr w:type="spellEnd"/>
      <w:r w:rsidR="001D7F1B" w:rsidRPr="001D7F1B">
        <w:rPr>
          <w:color w:val="000000" w:themeColor="text1"/>
          <w:lang w:val="en-US"/>
        </w:rPr>
        <w:t xml:space="preserve"> Scarlet</w:t>
      </w:r>
      <w:r w:rsidR="001D7F1B">
        <w:rPr>
          <w:color w:val="000000" w:themeColor="text1"/>
          <w:lang w:val="en-US"/>
        </w:rPr>
        <w:t xml:space="preserve">, </w:t>
      </w:r>
      <w:proofErr w:type="spellStart"/>
      <w:r w:rsidR="001D7F1B" w:rsidRPr="001D7F1B">
        <w:rPr>
          <w:color w:val="000000" w:themeColor="text1"/>
          <w:lang w:val="en-US"/>
        </w:rPr>
        <w:t>Geheimrat</w:t>
      </w:r>
      <w:proofErr w:type="spellEnd"/>
      <w:r w:rsidR="001D7F1B" w:rsidRPr="001D7F1B">
        <w:rPr>
          <w:color w:val="000000" w:themeColor="text1"/>
          <w:lang w:val="en-US"/>
        </w:rPr>
        <w:t xml:space="preserve"> </w:t>
      </w:r>
      <w:proofErr w:type="spellStart"/>
      <w:r w:rsidR="001D7F1B" w:rsidRPr="001D7F1B">
        <w:rPr>
          <w:color w:val="000000" w:themeColor="text1"/>
          <w:lang w:val="en-US"/>
        </w:rPr>
        <w:t>Doktor</w:t>
      </w:r>
      <w:proofErr w:type="spellEnd"/>
      <w:r w:rsidR="001D7F1B" w:rsidRPr="001D7F1B">
        <w:rPr>
          <w:color w:val="000000" w:themeColor="text1"/>
          <w:lang w:val="en-US"/>
        </w:rPr>
        <w:t xml:space="preserve"> Oldenburg</w:t>
      </w:r>
      <w:r w:rsidR="001D7F1B">
        <w:rPr>
          <w:color w:val="000000" w:themeColor="text1"/>
          <w:lang w:val="en-US"/>
        </w:rPr>
        <w:t xml:space="preserve">, </w:t>
      </w:r>
      <w:r w:rsidR="001D7F1B" w:rsidRPr="001D7F1B">
        <w:rPr>
          <w:color w:val="000000" w:themeColor="text1"/>
          <w:lang w:val="en-US"/>
        </w:rPr>
        <w:t>Herefordshire Russet</w:t>
      </w:r>
      <w:r w:rsidR="001D7F1B">
        <w:rPr>
          <w:color w:val="000000" w:themeColor="text1"/>
          <w:lang w:val="en-US"/>
        </w:rPr>
        <w:t xml:space="preserve">, </w:t>
      </w:r>
      <w:r w:rsidR="001D7F1B" w:rsidRPr="001D7F1B">
        <w:rPr>
          <w:color w:val="000000" w:themeColor="text1"/>
          <w:lang w:val="en-US"/>
        </w:rPr>
        <w:t>King David</w:t>
      </w:r>
      <w:r w:rsidR="001D7F1B">
        <w:rPr>
          <w:color w:val="000000" w:themeColor="text1"/>
          <w:lang w:val="en-US"/>
        </w:rPr>
        <w:t xml:space="preserve">, </w:t>
      </w:r>
      <w:proofErr w:type="spellStart"/>
      <w:r w:rsidR="001D7F1B" w:rsidRPr="001D7F1B">
        <w:rPr>
          <w:color w:val="000000" w:themeColor="text1"/>
          <w:lang w:val="en-US"/>
        </w:rPr>
        <w:t>Kyokko</w:t>
      </w:r>
      <w:proofErr w:type="spellEnd"/>
      <w:r w:rsidR="001D7F1B">
        <w:rPr>
          <w:color w:val="000000" w:themeColor="text1"/>
          <w:lang w:val="en-US"/>
        </w:rPr>
        <w:t xml:space="preserve">, </w:t>
      </w:r>
      <w:r w:rsidR="001D7F1B" w:rsidRPr="001D7F1B">
        <w:rPr>
          <w:color w:val="000000" w:themeColor="text1"/>
          <w:lang w:val="en-US"/>
        </w:rPr>
        <w:t>Rival</w:t>
      </w:r>
      <w:r w:rsidR="001D7F1B">
        <w:rPr>
          <w:color w:val="000000" w:themeColor="text1"/>
          <w:lang w:val="en-US"/>
        </w:rPr>
        <w:t xml:space="preserve">, </w:t>
      </w:r>
      <w:proofErr w:type="spellStart"/>
      <w:r w:rsidR="001D7F1B" w:rsidRPr="001D7F1B">
        <w:rPr>
          <w:color w:val="000000" w:themeColor="text1"/>
          <w:lang w:val="en-US"/>
        </w:rPr>
        <w:t>Sowman's</w:t>
      </w:r>
      <w:proofErr w:type="spellEnd"/>
      <w:r w:rsidR="001D7F1B" w:rsidRPr="001D7F1B">
        <w:rPr>
          <w:color w:val="000000" w:themeColor="text1"/>
          <w:lang w:val="en-US"/>
        </w:rPr>
        <w:t xml:space="preserve"> Seedling</w:t>
      </w:r>
      <w:r w:rsidR="001D7F1B">
        <w:rPr>
          <w:color w:val="000000" w:themeColor="text1"/>
          <w:lang w:val="en-US"/>
        </w:rPr>
        <w:t xml:space="preserve">, </w:t>
      </w:r>
      <w:proofErr w:type="spellStart"/>
      <w:r w:rsidR="001D7F1B" w:rsidRPr="001D7F1B">
        <w:rPr>
          <w:color w:val="000000" w:themeColor="text1"/>
          <w:lang w:val="en-US"/>
        </w:rPr>
        <w:t>Thurso</w:t>
      </w:r>
      <w:proofErr w:type="spellEnd"/>
      <w:r w:rsidR="001D7F1B">
        <w:rPr>
          <w:color w:val="000000" w:themeColor="text1"/>
          <w:lang w:val="en-US"/>
        </w:rPr>
        <w:t xml:space="preserve">, and </w:t>
      </w:r>
      <w:r w:rsidR="001D7F1B" w:rsidRPr="001D7F1B">
        <w:rPr>
          <w:color w:val="000000" w:themeColor="text1"/>
          <w:lang w:val="en-US"/>
        </w:rPr>
        <w:t xml:space="preserve">Upton </w:t>
      </w:r>
      <w:proofErr w:type="spellStart"/>
      <w:r w:rsidR="001D7F1B" w:rsidRPr="001D7F1B">
        <w:rPr>
          <w:color w:val="000000" w:themeColor="text1"/>
          <w:lang w:val="en-US"/>
        </w:rPr>
        <w:t>Pyne</w:t>
      </w:r>
      <w:proofErr w:type="spellEnd"/>
      <w:r w:rsidR="001D7F1B">
        <w:rPr>
          <w:color w:val="000000" w:themeColor="text1"/>
          <w:lang w:val="en-US"/>
        </w:rPr>
        <w:t>.  Ambiguity can arise because of data glitches, when there are many plausible parental combinations and when several parents have similar fingerprints probably because they are closely related.</w:t>
      </w:r>
    </w:p>
    <w:p w:rsidR="00E63C2C" w:rsidRDefault="00E63C2C" w:rsidP="001D7F1B">
      <w:pPr>
        <w:pStyle w:val="Body"/>
        <w:rPr>
          <w:color w:val="000000" w:themeColor="text1"/>
          <w:lang w:val="en-US"/>
        </w:rPr>
      </w:pPr>
    </w:p>
    <w:p w:rsidR="004D1107" w:rsidRDefault="00E63C2C" w:rsidP="001D7F1B">
      <w:pPr>
        <w:pStyle w:val="Body"/>
        <w:rPr>
          <w:color w:val="000000" w:themeColor="text1"/>
          <w:lang w:val="en-US"/>
        </w:rPr>
      </w:pPr>
      <w:r>
        <w:rPr>
          <w:color w:val="000000" w:themeColor="text1"/>
          <w:lang w:val="en-US"/>
        </w:rPr>
        <w:t>Overall, 4</w:t>
      </w:r>
      <w:r w:rsidR="003205B4">
        <w:rPr>
          <w:color w:val="000000" w:themeColor="text1"/>
          <w:lang w:val="en-US"/>
        </w:rPr>
        <w:t>7</w:t>
      </w:r>
      <w:r>
        <w:rPr>
          <w:color w:val="000000" w:themeColor="text1"/>
          <w:lang w:val="en-US"/>
        </w:rPr>
        <w:t>% of parentages were correctly found without ambiguity, and a further 4</w:t>
      </w:r>
      <w:r w:rsidR="003205B4">
        <w:rPr>
          <w:color w:val="000000" w:themeColor="text1"/>
          <w:lang w:val="en-US"/>
        </w:rPr>
        <w:t>0</w:t>
      </w:r>
      <w:r>
        <w:rPr>
          <w:color w:val="000000" w:themeColor="text1"/>
          <w:lang w:val="en-US"/>
        </w:rPr>
        <w:t xml:space="preserve">% were found reasonably correctly with a </w:t>
      </w:r>
      <w:r w:rsidR="004D1107">
        <w:rPr>
          <w:color w:val="000000" w:themeColor="text1"/>
          <w:lang w:val="en-US"/>
        </w:rPr>
        <w:t>little careful consideration.  Most of the remainder found one or other parent with little ambiguity.</w:t>
      </w:r>
    </w:p>
    <w:p w:rsidR="001D7F1B" w:rsidRDefault="001D7F1B" w:rsidP="0064373E">
      <w:pPr>
        <w:pStyle w:val="Body"/>
        <w:rPr>
          <w:color w:val="000000" w:themeColor="text1"/>
          <w:lang w:val="en-US"/>
        </w:rPr>
      </w:pPr>
    </w:p>
    <w:p w:rsidR="00E63C2C" w:rsidRDefault="00B76FA8" w:rsidP="00FB3000">
      <w:pPr>
        <w:pStyle w:val="Body"/>
        <w:rPr>
          <w:color w:val="000000" w:themeColor="text1"/>
          <w:lang w:val="en-US"/>
        </w:rPr>
      </w:pPr>
      <w:r>
        <w:rPr>
          <w:color w:val="000000" w:themeColor="text1"/>
          <w:lang w:val="en-US"/>
        </w:rPr>
        <w:t xml:space="preserve">The table show gives details of ones that gave </w:t>
      </w:r>
      <w:r w:rsidR="0064373E">
        <w:rPr>
          <w:color w:val="000000" w:themeColor="text1"/>
          <w:lang w:val="en-US"/>
        </w:rPr>
        <w:t>a wrong parentage</w:t>
      </w:r>
      <w:r>
        <w:rPr>
          <w:color w:val="000000" w:themeColor="text1"/>
          <w:lang w:val="en-US"/>
        </w:rPr>
        <w:t xml:space="preserve">.  </w:t>
      </w:r>
      <w:r w:rsidR="004D1107">
        <w:rPr>
          <w:color w:val="000000" w:themeColor="text1"/>
          <w:lang w:val="en-US"/>
        </w:rPr>
        <w:t>Two</w:t>
      </w:r>
      <w:r w:rsidR="00E63C2C">
        <w:rPr>
          <w:color w:val="000000" w:themeColor="text1"/>
          <w:lang w:val="en-US"/>
        </w:rPr>
        <w:t xml:space="preserve"> other major mismatch</w:t>
      </w:r>
      <w:r w:rsidR="004D1107">
        <w:rPr>
          <w:color w:val="000000" w:themeColor="text1"/>
          <w:lang w:val="en-US"/>
        </w:rPr>
        <w:t>es</w:t>
      </w:r>
      <w:r w:rsidR="00E63C2C">
        <w:rPr>
          <w:color w:val="000000" w:themeColor="text1"/>
          <w:lang w:val="en-US"/>
        </w:rPr>
        <w:t xml:space="preserve"> w</w:t>
      </w:r>
      <w:r w:rsidR="005F2DA4">
        <w:rPr>
          <w:color w:val="000000" w:themeColor="text1"/>
          <w:lang w:val="en-US"/>
        </w:rPr>
        <w:t>ere n</w:t>
      </w:r>
      <w:r w:rsidR="004D1107">
        <w:rPr>
          <w:color w:val="000000" w:themeColor="text1"/>
          <w:lang w:val="en-US"/>
        </w:rPr>
        <w:t>oted:</w:t>
      </w:r>
      <w:r w:rsidR="00E63C2C">
        <w:rPr>
          <w:color w:val="000000" w:themeColor="text1"/>
          <w:lang w:val="en-US"/>
        </w:rPr>
        <w:t xml:space="preserve"> Brighton in which the marker-pair </w:t>
      </w:r>
      <w:r w:rsidR="00E63C2C" w:rsidRPr="00E63C2C">
        <w:rPr>
          <w:color w:val="000000" w:themeColor="text1"/>
          <w:lang w:val="en-US"/>
        </w:rPr>
        <w:t>CH01f03b</w:t>
      </w:r>
      <w:r w:rsidR="00E63C2C">
        <w:rPr>
          <w:color w:val="000000" w:themeColor="text1"/>
          <w:lang w:val="en-US"/>
        </w:rPr>
        <w:t xml:space="preserve"> was adrift by 12 or even 22 </w:t>
      </w:r>
      <w:proofErr w:type="spellStart"/>
      <w:r w:rsidR="00E63C2C">
        <w:rPr>
          <w:color w:val="000000" w:themeColor="text1"/>
          <w:lang w:val="en-US"/>
        </w:rPr>
        <w:t>bp</w:t>
      </w:r>
      <w:proofErr w:type="spellEnd"/>
      <w:r w:rsidR="004D1107">
        <w:rPr>
          <w:color w:val="000000" w:themeColor="text1"/>
          <w:lang w:val="en-US"/>
        </w:rPr>
        <w:t xml:space="preserve">, and </w:t>
      </w:r>
      <w:proofErr w:type="spellStart"/>
      <w:r w:rsidR="004D1107">
        <w:rPr>
          <w:color w:val="000000" w:themeColor="text1"/>
          <w:lang w:val="en-US"/>
        </w:rPr>
        <w:t>Kyokko</w:t>
      </w:r>
      <w:proofErr w:type="spellEnd"/>
      <w:r w:rsidR="004D1107">
        <w:rPr>
          <w:color w:val="000000" w:themeColor="text1"/>
          <w:lang w:val="en-US"/>
        </w:rPr>
        <w:t xml:space="preserve"> in </w:t>
      </w:r>
      <w:r w:rsidR="004D1107" w:rsidRPr="004D1107">
        <w:rPr>
          <w:color w:val="000000" w:themeColor="text1"/>
          <w:lang w:val="en-US"/>
        </w:rPr>
        <w:t>CH01f02</w:t>
      </w:r>
      <w:r w:rsidR="004D1107">
        <w:rPr>
          <w:color w:val="000000" w:themeColor="text1"/>
          <w:lang w:val="en-US"/>
        </w:rPr>
        <w:t xml:space="preserve"> by 12bp</w:t>
      </w:r>
      <w:r w:rsidR="00E63C2C">
        <w:rPr>
          <w:color w:val="000000" w:themeColor="text1"/>
          <w:lang w:val="en-US"/>
        </w:rPr>
        <w:t xml:space="preserve">.  No idea why!  There are </w:t>
      </w:r>
      <w:r w:rsidR="005F2DA4">
        <w:rPr>
          <w:color w:val="000000" w:themeColor="text1"/>
          <w:lang w:val="en-US"/>
        </w:rPr>
        <w:t xml:space="preserve">minor </w:t>
      </w:r>
      <w:r w:rsidR="00E63C2C">
        <w:rPr>
          <w:color w:val="000000" w:themeColor="text1"/>
          <w:lang w:val="en-US"/>
        </w:rPr>
        <w:t xml:space="preserve">dataset mismatches in </w:t>
      </w:r>
      <w:r w:rsidR="005F2DA4">
        <w:rPr>
          <w:color w:val="000000" w:themeColor="text1"/>
          <w:lang w:val="en-US"/>
        </w:rPr>
        <w:t>12 trios (10%)</w:t>
      </w:r>
      <w:r w:rsidR="00E63C2C">
        <w:rPr>
          <w:color w:val="000000" w:themeColor="text1"/>
          <w:lang w:val="en-US"/>
        </w:rPr>
        <w:t>.  Sufficiently often that we should be vigilant, even cautious, but not often enough to undermine its utility.</w:t>
      </w:r>
    </w:p>
    <w:p w:rsidR="00E63C2C" w:rsidRDefault="00E63C2C" w:rsidP="00FB3000">
      <w:pPr>
        <w:pStyle w:val="Body"/>
        <w:rPr>
          <w:color w:val="000000" w:themeColor="text1"/>
          <w:lang w:val="en-US"/>
        </w:rPr>
      </w:pPr>
    </w:p>
    <w:p w:rsidR="009E53C3" w:rsidRDefault="005F2DA4" w:rsidP="00FB3000">
      <w:pPr>
        <w:pStyle w:val="Body"/>
        <w:rPr>
          <w:color w:val="000000" w:themeColor="text1"/>
          <w:lang w:val="en-US"/>
        </w:rPr>
      </w:pPr>
      <w:r>
        <w:rPr>
          <w:color w:val="000000" w:themeColor="text1"/>
          <w:lang w:val="en-US"/>
        </w:rPr>
        <w:t xml:space="preserve">Don’t expect it to be infallible but a potentially useful tool.  </w:t>
      </w:r>
      <w:r w:rsidR="009E53C3">
        <w:rPr>
          <w:color w:val="000000" w:themeColor="text1"/>
          <w:lang w:val="en-US"/>
        </w:rPr>
        <w:t>Cheap and cheerful….  But that’s what DNA SSR is compared with whole genome studies.</w:t>
      </w:r>
    </w:p>
    <w:p w:rsidR="0057396A" w:rsidRDefault="0057396A" w:rsidP="00FB3000">
      <w:pPr>
        <w:pStyle w:val="Body"/>
        <w:rPr>
          <w:color w:val="000000" w:themeColor="text1"/>
          <w:lang w:val="en-US"/>
        </w:rPr>
      </w:pPr>
    </w:p>
    <w:p w:rsidR="00D33709" w:rsidRPr="00231821" w:rsidRDefault="00D33709" w:rsidP="00FB3000">
      <w:pPr>
        <w:pStyle w:val="Body"/>
        <w:rPr>
          <w:i/>
          <w:color w:val="000000" w:themeColor="text1"/>
          <w:lang w:val="en-US"/>
        </w:rPr>
      </w:pPr>
      <w:r w:rsidRPr="00231821">
        <w:rPr>
          <w:i/>
          <w:color w:val="000000" w:themeColor="text1"/>
          <w:lang w:val="en-US"/>
        </w:rPr>
        <w:t>Comparison between</w:t>
      </w:r>
      <w:r w:rsidR="008F72F9" w:rsidRPr="00231821">
        <w:rPr>
          <w:i/>
          <w:color w:val="000000" w:themeColor="text1"/>
          <w:lang w:val="en-US"/>
        </w:rPr>
        <w:t xml:space="preserve"> parentage from</w:t>
      </w:r>
      <w:r w:rsidRPr="00231821">
        <w:rPr>
          <w:i/>
          <w:color w:val="000000" w:themeColor="text1"/>
          <w:lang w:val="en-US"/>
        </w:rPr>
        <w:t xml:space="preserve"> </w:t>
      </w:r>
      <w:r w:rsidR="008F72F9" w:rsidRPr="00231821">
        <w:rPr>
          <w:i/>
          <w:color w:val="000000" w:themeColor="text1"/>
          <w:lang w:val="en-US"/>
        </w:rPr>
        <w:t>Plant B</w:t>
      </w:r>
      <w:r w:rsidRPr="00231821">
        <w:rPr>
          <w:i/>
          <w:color w:val="000000" w:themeColor="text1"/>
          <w:lang w:val="en-US"/>
        </w:rPr>
        <w:t xml:space="preserve">reeder records and </w:t>
      </w:r>
      <w:r w:rsidR="008F72F9" w:rsidRPr="00231821">
        <w:rPr>
          <w:i/>
          <w:color w:val="000000" w:themeColor="text1"/>
          <w:lang w:val="en-US"/>
        </w:rPr>
        <w:t xml:space="preserve">that </w:t>
      </w:r>
      <w:r w:rsidRPr="00231821">
        <w:rPr>
          <w:i/>
          <w:color w:val="000000" w:themeColor="text1"/>
          <w:lang w:val="en-US"/>
        </w:rPr>
        <w:t>derived from DNA SSR</w:t>
      </w:r>
    </w:p>
    <w:p w:rsidR="00B50117" w:rsidRDefault="0075133A" w:rsidP="00FB3000">
      <w:pPr>
        <w:pStyle w:val="Body"/>
        <w:rPr>
          <w:color w:val="FF0000"/>
          <w:lang w:val="en-US"/>
        </w:rPr>
      </w:pPr>
      <w:r>
        <w:rPr>
          <w:color w:val="FF0000"/>
          <w:lang w:val="en-US"/>
        </w:rPr>
        <w:t xml:space="preserve"> </w:t>
      </w:r>
    </w:p>
    <w:p w:rsidR="00FB3000" w:rsidRPr="008F72F9" w:rsidRDefault="00FB3000" w:rsidP="00FB3000">
      <w:pPr>
        <w:pStyle w:val="Body"/>
        <w:rPr>
          <w:color w:val="000000" w:themeColor="text1"/>
          <w:lang w:val="en-US"/>
        </w:rPr>
      </w:pPr>
      <w:r w:rsidRPr="008F72F9">
        <w:rPr>
          <w:color w:val="000000" w:themeColor="text1"/>
          <w:lang w:val="en-US"/>
        </w:rPr>
        <w:t xml:space="preserve">We have established that (well-defined) DNA SSR fingerprints can be about 90% reliable in the identified parents.  The alternative test, whether any two parents are </w:t>
      </w:r>
      <w:r w:rsidRPr="008F72F9">
        <w:rPr>
          <w:b/>
          <w:color w:val="000000" w:themeColor="text1"/>
          <w:lang w:val="en-US"/>
        </w:rPr>
        <w:t>not</w:t>
      </w:r>
      <w:r w:rsidRPr="008F72F9">
        <w:rPr>
          <w:color w:val="000000" w:themeColor="text1"/>
          <w:lang w:val="en-US"/>
        </w:rPr>
        <w:t xml:space="preserve"> likely to be parents of a given variety, has a near 100% chance of being correct.</w:t>
      </w:r>
      <w:r w:rsidR="008F72F9" w:rsidRPr="008F72F9">
        <w:rPr>
          <w:color w:val="000000" w:themeColor="text1"/>
          <w:lang w:val="en-US"/>
        </w:rPr>
        <w:t xml:space="preserve">  We can now assess whether reported parentage</w:t>
      </w:r>
      <w:r w:rsidR="008F72F9">
        <w:rPr>
          <w:color w:val="000000" w:themeColor="text1"/>
          <w:lang w:val="en-US"/>
        </w:rPr>
        <w:t>s by Plant Breeders and others are</w:t>
      </w:r>
      <w:r w:rsidR="008F72F9" w:rsidRPr="008F72F9">
        <w:rPr>
          <w:color w:val="000000" w:themeColor="text1"/>
          <w:lang w:val="en-US"/>
        </w:rPr>
        <w:t xml:space="preserve"> likely correct, or wrong</w:t>
      </w:r>
      <w:r w:rsidR="008F72F9">
        <w:rPr>
          <w:color w:val="000000" w:themeColor="text1"/>
          <w:lang w:val="en-US"/>
        </w:rPr>
        <w:t xml:space="preserve"> and in that case which are more likely parents</w:t>
      </w:r>
      <w:r w:rsidR="008F72F9" w:rsidRPr="008F72F9">
        <w:rPr>
          <w:color w:val="000000" w:themeColor="text1"/>
          <w:lang w:val="en-US"/>
        </w:rPr>
        <w:t>.</w:t>
      </w:r>
    </w:p>
    <w:p w:rsidR="00FB3000" w:rsidRDefault="00FB3000" w:rsidP="00FB3000">
      <w:pPr>
        <w:pStyle w:val="Body"/>
        <w:rPr>
          <w:color w:val="FF0000"/>
          <w:lang w:val="en-US"/>
        </w:rPr>
      </w:pPr>
    </w:p>
    <w:p w:rsidR="008F72F9" w:rsidRDefault="008F72F9" w:rsidP="00FB3000">
      <w:pPr>
        <w:pStyle w:val="Body"/>
        <w:rPr>
          <w:color w:val="FF0000"/>
          <w:lang w:val="en-US"/>
        </w:rPr>
      </w:pPr>
      <w:r w:rsidRPr="008F72F9">
        <w:rPr>
          <w:color w:val="000000" w:themeColor="text1"/>
          <w:lang w:val="en-US"/>
        </w:rPr>
        <w:t>A convenient summary listing of parentages is given in the National Apple Register.  A subset of 27</w:t>
      </w:r>
      <w:r w:rsidR="00245D56">
        <w:rPr>
          <w:color w:val="000000" w:themeColor="text1"/>
          <w:lang w:val="en-US"/>
        </w:rPr>
        <w:t>4</w:t>
      </w:r>
      <w:r w:rsidRPr="008F72F9">
        <w:rPr>
          <w:color w:val="000000" w:themeColor="text1"/>
          <w:lang w:val="en-US"/>
        </w:rPr>
        <w:t xml:space="preserve"> varieties was taken which comprised all the two-parent varieties (i.e. trios) and single-parent varieties of a European origin.  Fortunately, almost all are in the NFC, and DNA SSR fingerprints are available</w:t>
      </w:r>
      <w:r>
        <w:rPr>
          <w:color w:val="FF0000"/>
          <w:lang w:val="en-US"/>
        </w:rPr>
        <w:t>.</w:t>
      </w:r>
    </w:p>
    <w:p w:rsidR="00FB3000" w:rsidRDefault="00FB3000" w:rsidP="00FB3000">
      <w:pPr>
        <w:pStyle w:val="Body"/>
        <w:rPr>
          <w:color w:val="FF0000"/>
          <w:lang w:val="en-US"/>
        </w:rPr>
      </w:pPr>
    </w:p>
    <w:p w:rsidR="00C51479" w:rsidRDefault="00FC7440" w:rsidP="00FB3000">
      <w:pPr>
        <w:pStyle w:val="Body"/>
        <w:rPr>
          <w:color w:val="000000" w:themeColor="text1"/>
          <w:lang w:val="en-US"/>
        </w:rPr>
      </w:pPr>
      <w:r w:rsidRPr="00C51479">
        <w:rPr>
          <w:color w:val="000000" w:themeColor="text1"/>
          <w:lang w:val="en-US"/>
        </w:rPr>
        <w:lastRenderedPageBreak/>
        <w:t>Of these 1</w:t>
      </w:r>
      <w:r w:rsidR="00245D56">
        <w:rPr>
          <w:color w:val="000000" w:themeColor="text1"/>
          <w:lang w:val="en-US"/>
        </w:rPr>
        <w:t>8</w:t>
      </w:r>
      <w:r w:rsidR="0010764E">
        <w:rPr>
          <w:color w:val="000000" w:themeColor="text1"/>
          <w:lang w:val="en-US"/>
        </w:rPr>
        <w:t>7</w:t>
      </w:r>
      <w:r w:rsidRPr="00C51479">
        <w:rPr>
          <w:color w:val="000000" w:themeColor="text1"/>
          <w:lang w:val="en-US"/>
        </w:rPr>
        <w:t xml:space="preserve"> </w:t>
      </w:r>
      <w:r w:rsidR="00C51479" w:rsidRPr="00C51479">
        <w:rPr>
          <w:color w:val="000000" w:themeColor="text1"/>
          <w:lang w:val="en-US"/>
        </w:rPr>
        <w:t>varieties with two parents</w:t>
      </w:r>
      <w:r w:rsidR="0010764E">
        <w:rPr>
          <w:color w:val="000000" w:themeColor="text1"/>
          <w:lang w:val="en-US"/>
        </w:rPr>
        <w:t xml:space="preserve"> and having SSR for progeny and parents</w:t>
      </w:r>
      <w:r w:rsidR="00C51479" w:rsidRPr="00C51479">
        <w:rPr>
          <w:color w:val="000000" w:themeColor="text1"/>
          <w:lang w:val="en-US"/>
        </w:rPr>
        <w:t xml:space="preserve">, </w:t>
      </w:r>
      <w:r w:rsidRPr="00C51479">
        <w:rPr>
          <w:color w:val="000000" w:themeColor="text1"/>
          <w:lang w:val="en-US"/>
        </w:rPr>
        <w:t xml:space="preserve">only </w:t>
      </w:r>
      <w:r w:rsidR="00245D56">
        <w:rPr>
          <w:color w:val="000000" w:themeColor="text1"/>
          <w:lang w:val="en-US"/>
        </w:rPr>
        <w:t>96</w:t>
      </w:r>
      <w:r w:rsidRPr="00C51479">
        <w:rPr>
          <w:color w:val="000000" w:themeColor="text1"/>
          <w:lang w:val="en-US"/>
        </w:rPr>
        <w:t xml:space="preserve"> </w:t>
      </w:r>
      <w:r w:rsidR="0010764E">
        <w:rPr>
          <w:color w:val="000000" w:themeColor="text1"/>
          <w:lang w:val="en-US"/>
        </w:rPr>
        <w:t xml:space="preserve">appear to have </w:t>
      </w:r>
      <w:r w:rsidR="00FD5FE9">
        <w:rPr>
          <w:color w:val="000000" w:themeColor="text1"/>
          <w:lang w:val="en-US"/>
        </w:rPr>
        <w:t xml:space="preserve">both </w:t>
      </w:r>
      <w:r w:rsidRPr="00C51479">
        <w:rPr>
          <w:color w:val="000000" w:themeColor="text1"/>
          <w:lang w:val="en-US"/>
        </w:rPr>
        <w:t xml:space="preserve">parents plausible, perhaps another </w:t>
      </w:r>
      <w:r w:rsidR="00245D56">
        <w:rPr>
          <w:color w:val="000000" w:themeColor="text1"/>
          <w:lang w:val="en-US"/>
        </w:rPr>
        <w:t>5</w:t>
      </w:r>
      <w:r w:rsidR="00FD5FE9">
        <w:rPr>
          <w:color w:val="000000" w:themeColor="text1"/>
          <w:lang w:val="en-US"/>
        </w:rPr>
        <w:t xml:space="preserve"> trios</w:t>
      </w:r>
      <w:r w:rsidRPr="00C51479">
        <w:rPr>
          <w:color w:val="000000" w:themeColor="text1"/>
          <w:lang w:val="en-US"/>
        </w:rPr>
        <w:t xml:space="preserve"> might be plausible if there were experimental ‘glitches’ in DNA fingerprints; </w:t>
      </w:r>
      <w:r w:rsidR="00FB3000" w:rsidRPr="00C51479">
        <w:rPr>
          <w:color w:val="000000" w:themeColor="text1"/>
          <w:lang w:val="en-US"/>
        </w:rPr>
        <w:t>8</w:t>
      </w:r>
      <w:r w:rsidR="00245D56">
        <w:rPr>
          <w:color w:val="000000" w:themeColor="text1"/>
          <w:lang w:val="en-US"/>
        </w:rPr>
        <w:t>7</w:t>
      </w:r>
      <w:r w:rsidRPr="00C51479">
        <w:rPr>
          <w:color w:val="000000" w:themeColor="text1"/>
          <w:lang w:val="en-US"/>
        </w:rPr>
        <w:t xml:space="preserve"> were clearly implausible.  </w:t>
      </w:r>
      <w:r w:rsidR="00C51479" w:rsidRPr="00C51479">
        <w:rPr>
          <w:color w:val="000000" w:themeColor="text1"/>
          <w:lang w:val="en-US"/>
        </w:rPr>
        <w:t xml:space="preserve">The detailed assessment is available on our </w:t>
      </w:r>
      <w:r w:rsidR="00C51479" w:rsidRPr="005B17AC">
        <w:rPr>
          <w:color w:val="FF0000"/>
          <w:lang w:val="en-US"/>
        </w:rPr>
        <w:t>website</w:t>
      </w:r>
      <w:r w:rsidR="00245D56">
        <w:rPr>
          <w:color w:val="FF0000"/>
          <w:lang w:val="en-US"/>
        </w:rPr>
        <w:t xml:space="preserve"> (link)</w:t>
      </w:r>
      <w:r w:rsidR="00731EB0">
        <w:rPr>
          <w:color w:val="000000" w:themeColor="text1"/>
          <w:lang w:val="en-US"/>
        </w:rPr>
        <w:t>.</w:t>
      </w:r>
    </w:p>
    <w:p w:rsidR="00731EB0" w:rsidRDefault="00731EB0" w:rsidP="00FB3000">
      <w:pPr>
        <w:pStyle w:val="Body"/>
        <w:rPr>
          <w:color w:val="FF0000"/>
          <w:lang w:val="en-US"/>
        </w:rPr>
      </w:pPr>
    </w:p>
    <w:p w:rsidR="00FD5FE9" w:rsidRDefault="00FC7440" w:rsidP="00FB3000">
      <w:pPr>
        <w:pStyle w:val="Body"/>
        <w:rPr>
          <w:color w:val="000000" w:themeColor="text1"/>
          <w:lang w:val="en-US"/>
        </w:rPr>
      </w:pPr>
      <w:r w:rsidRPr="00707C72">
        <w:rPr>
          <w:color w:val="000000" w:themeColor="text1"/>
          <w:lang w:val="en-US"/>
        </w:rPr>
        <w:t>It suggests that either frequent mistakes were made in the original ID of trees</w:t>
      </w:r>
      <w:r w:rsidR="00C51479" w:rsidRPr="00707C72">
        <w:rPr>
          <w:color w:val="000000" w:themeColor="text1"/>
          <w:lang w:val="en-US"/>
        </w:rPr>
        <w:t xml:space="preserve">, or record keeping was poor, or parentages were retro-actively assessed from morphology.  </w:t>
      </w:r>
      <w:r w:rsidRPr="00707C72">
        <w:rPr>
          <w:color w:val="000000" w:themeColor="text1"/>
          <w:lang w:val="en-US"/>
        </w:rPr>
        <w:t xml:space="preserve">Among other breeders it is notable that </w:t>
      </w:r>
      <w:proofErr w:type="spellStart"/>
      <w:r w:rsidR="00C51479" w:rsidRPr="00707C72">
        <w:rPr>
          <w:color w:val="000000" w:themeColor="text1"/>
          <w:lang w:val="en-US"/>
        </w:rPr>
        <w:t>Wastie</w:t>
      </w:r>
      <w:proofErr w:type="spellEnd"/>
      <w:r w:rsidR="00C51479" w:rsidRPr="00707C72">
        <w:rPr>
          <w:color w:val="000000" w:themeColor="text1"/>
          <w:lang w:val="en-US"/>
        </w:rPr>
        <w:t xml:space="preserve"> failed to get on</w:t>
      </w:r>
      <w:r w:rsidR="00707C72" w:rsidRPr="00707C72">
        <w:rPr>
          <w:color w:val="000000" w:themeColor="text1"/>
          <w:lang w:val="en-US"/>
        </w:rPr>
        <w:t>e</w:t>
      </w:r>
      <w:r w:rsidR="00C51479" w:rsidRPr="00707C72">
        <w:rPr>
          <w:color w:val="000000" w:themeColor="text1"/>
          <w:lang w:val="en-US"/>
        </w:rPr>
        <w:t xml:space="preserve"> </w:t>
      </w:r>
      <w:r w:rsidR="00731EB0">
        <w:rPr>
          <w:color w:val="000000" w:themeColor="text1"/>
          <w:lang w:val="en-US"/>
        </w:rPr>
        <w:t xml:space="preserve">right out of </w:t>
      </w:r>
      <w:r w:rsidR="00C51479" w:rsidRPr="00707C72">
        <w:rPr>
          <w:color w:val="000000" w:themeColor="text1"/>
          <w:lang w:val="en-US"/>
        </w:rPr>
        <w:t>1</w:t>
      </w:r>
      <w:r w:rsidR="00245D56">
        <w:rPr>
          <w:color w:val="000000" w:themeColor="text1"/>
          <w:lang w:val="en-US"/>
        </w:rPr>
        <w:t>1</w:t>
      </w:r>
      <w:r w:rsidR="00707C72" w:rsidRPr="00707C72">
        <w:rPr>
          <w:color w:val="000000" w:themeColor="text1"/>
          <w:lang w:val="en-US"/>
        </w:rPr>
        <w:t>.</w:t>
      </w:r>
      <w:r w:rsidR="00C51479" w:rsidRPr="00707C72">
        <w:rPr>
          <w:color w:val="000000" w:themeColor="text1"/>
          <w:lang w:val="en-US"/>
        </w:rPr>
        <w:t xml:space="preserve">  By contrast, Research Stations such as East </w:t>
      </w:r>
      <w:proofErr w:type="spellStart"/>
      <w:r w:rsidR="00C51479" w:rsidRPr="00707C72">
        <w:rPr>
          <w:color w:val="000000" w:themeColor="text1"/>
          <w:lang w:val="en-US"/>
        </w:rPr>
        <w:t>Malling</w:t>
      </w:r>
      <w:proofErr w:type="spellEnd"/>
      <w:r w:rsidR="00C51479" w:rsidRPr="00707C72">
        <w:rPr>
          <w:color w:val="000000" w:themeColor="text1"/>
          <w:lang w:val="en-US"/>
        </w:rPr>
        <w:t xml:space="preserve">, Long Ashton, Merton, </w:t>
      </w:r>
      <w:proofErr w:type="spellStart"/>
      <w:r w:rsidR="00C51479" w:rsidRPr="00707C72">
        <w:rPr>
          <w:color w:val="000000" w:themeColor="text1"/>
          <w:lang w:val="en-US"/>
        </w:rPr>
        <w:t>Wageningen</w:t>
      </w:r>
      <w:proofErr w:type="spellEnd"/>
      <w:r w:rsidR="00C51479" w:rsidRPr="00707C72">
        <w:rPr>
          <w:color w:val="000000" w:themeColor="text1"/>
          <w:lang w:val="en-US"/>
        </w:rPr>
        <w:t>,</w:t>
      </w:r>
      <w:r w:rsidR="00707C72" w:rsidRPr="00707C72">
        <w:rPr>
          <w:color w:val="000000" w:themeColor="text1"/>
          <w:lang w:val="en-US"/>
        </w:rPr>
        <w:t xml:space="preserve"> and</w:t>
      </w:r>
      <w:r w:rsidR="00C51479" w:rsidRPr="00707C72">
        <w:rPr>
          <w:color w:val="000000" w:themeColor="text1"/>
          <w:lang w:val="en-US"/>
        </w:rPr>
        <w:t xml:space="preserve"> Ottawa</w:t>
      </w:r>
      <w:r w:rsidR="00707C72" w:rsidRPr="00707C72">
        <w:rPr>
          <w:color w:val="000000" w:themeColor="text1"/>
          <w:lang w:val="en-US"/>
        </w:rPr>
        <w:t xml:space="preserve"> are fairly reliable.</w:t>
      </w:r>
      <w:r w:rsidR="00C51479" w:rsidRPr="00707C72">
        <w:rPr>
          <w:color w:val="000000" w:themeColor="text1"/>
          <w:lang w:val="en-US"/>
        </w:rPr>
        <w:t xml:space="preserve"> </w:t>
      </w:r>
      <w:r w:rsidR="00707C72" w:rsidRPr="00707C72">
        <w:rPr>
          <w:color w:val="000000" w:themeColor="text1"/>
          <w:lang w:val="en-US"/>
        </w:rPr>
        <w:t xml:space="preserve"> It can be done.</w:t>
      </w:r>
      <w:r w:rsidR="00FD5FE9">
        <w:rPr>
          <w:color w:val="000000" w:themeColor="text1"/>
          <w:lang w:val="en-US"/>
        </w:rPr>
        <w:t xml:space="preserve">  Parentage records should be viewed with considerable caution.</w:t>
      </w:r>
    </w:p>
    <w:p w:rsidR="00707C72" w:rsidRDefault="00707C72" w:rsidP="00FB3000">
      <w:pPr>
        <w:pStyle w:val="Body"/>
        <w:rPr>
          <w:color w:val="000000" w:themeColor="text1"/>
          <w:lang w:val="en-US"/>
        </w:rPr>
      </w:pPr>
    </w:p>
    <w:p w:rsidR="00DF1D6D" w:rsidRPr="00231821" w:rsidRDefault="00D33709" w:rsidP="00192AD6">
      <w:pPr>
        <w:pStyle w:val="NormalWeb"/>
        <w:spacing w:before="0" w:beforeAutospacing="0" w:after="0" w:afterAutospacing="0"/>
        <w:rPr>
          <w:i/>
          <w:color w:val="333333"/>
        </w:rPr>
      </w:pPr>
      <w:r w:rsidRPr="00231821">
        <w:rPr>
          <w:i/>
          <w:color w:val="333333"/>
        </w:rPr>
        <w:t xml:space="preserve">Suggested parentage </w:t>
      </w:r>
      <w:r w:rsidR="00231821" w:rsidRPr="00231821">
        <w:rPr>
          <w:i/>
          <w:color w:val="333333"/>
        </w:rPr>
        <w:t xml:space="preserve">of varieties in MAN’s collection </w:t>
      </w:r>
      <w:r w:rsidRPr="00231821">
        <w:rPr>
          <w:i/>
          <w:color w:val="333333"/>
        </w:rPr>
        <w:t xml:space="preserve">from </w:t>
      </w:r>
      <w:r w:rsidR="00231821" w:rsidRPr="00231821">
        <w:rPr>
          <w:i/>
          <w:color w:val="333333"/>
        </w:rPr>
        <w:t>fingerprint results</w:t>
      </w:r>
    </w:p>
    <w:p w:rsidR="00231821" w:rsidRDefault="00231821" w:rsidP="00192AD6">
      <w:pPr>
        <w:pStyle w:val="NormalWeb"/>
        <w:spacing w:before="0" w:beforeAutospacing="0" w:after="0" w:afterAutospacing="0"/>
        <w:rPr>
          <w:color w:val="333333"/>
        </w:rPr>
      </w:pPr>
    </w:p>
    <w:p w:rsidR="00EA02BF" w:rsidRDefault="00231821" w:rsidP="00192AD6">
      <w:pPr>
        <w:pStyle w:val="NormalWeb"/>
        <w:spacing w:before="0" w:beforeAutospacing="0" w:after="0" w:afterAutospacing="0"/>
        <w:rPr>
          <w:color w:val="333333"/>
        </w:rPr>
      </w:pPr>
      <w:r>
        <w:rPr>
          <w:color w:val="333333"/>
        </w:rPr>
        <w:t>Having established that fingerprints can be used to tease out parentage sometimes, t</w:t>
      </w:r>
      <w:r w:rsidR="00CC5366">
        <w:rPr>
          <w:color w:val="333333"/>
        </w:rPr>
        <w:t>he next investigation has been</w:t>
      </w:r>
      <w:r>
        <w:rPr>
          <w:color w:val="333333"/>
        </w:rPr>
        <w:t xml:space="preserve"> review</w:t>
      </w:r>
      <w:r w:rsidR="00CC5366">
        <w:rPr>
          <w:color w:val="333333"/>
        </w:rPr>
        <w:t>ing</w:t>
      </w:r>
      <w:r>
        <w:rPr>
          <w:color w:val="333333"/>
        </w:rPr>
        <w:t xml:space="preserve"> </w:t>
      </w:r>
      <w:r w:rsidR="00290723">
        <w:rPr>
          <w:color w:val="333333"/>
        </w:rPr>
        <w:t>all 864</w:t>
      </w:r>
      <w:r>
        <w:rPr>
          <w:color w:val="333333"/>
        </w:rPr>
        <w:t xml:space="preserve"> DNA samples </w:t>
      </w:r>
      <w:r w:rsidR="00870695">
        <w:rPr>
          <w:color w:val="333333"/>
        </w:rPr>
        <w:t>planned</w:t>
      </w:r>
      <w:r>
        <w:rPr>
          <w:color w:val="333333"/>
        </w:rPr>
        <w:t xml:space="preserve"> by MAN</w:t>
      </w:r>
      <w:r w:rsidR="00290723">
        <w:rPr>
          <w:color w:val="333333"/>
        </w:rPr>
        <w:t xml:space="preserve"> and its</w:t>
      </w:r>
      <w:r>
        <w:rPr>
          <w:color w:val="333333"/>
        </w:rPr>
        <w:t xml:space="preserve"> members</w:t>
      </w:r>
      <w:r w:rsidR="007F3A4C">
        <w:rPr>
          <w:color w:val="333333"/>
        </w:rPr>
        <w:t>, 26</w:t>
      </w:r>
      <w:r w:rsidR="00870695">
        <w:rPr>
          <w:color w:val="333333"/>
        </w:rPr>
        <w:t xml:space="preserve"> of which were not submitted or had no clear result; there are 838 samples with results</w:t>
      </w:r>
      <w:r w:rsidR="00290723">
        <w:rPr>
          <w:color w:val="333333"/>
        </w:rPr>
        <w:t>.  For</w:t>
      </w:r>
      <w:r w:rsidR="00E06B5D">
        <w:rPr>
          <w:color w:val="333333"/>
        </w:rPr>
        <w:t xml:space="preserve"> various reasons a number of varieties have been sampled and </w:t>
      </w:r>
      <w:proofErr w:type="spellStart"/>
      <w:r w:rsidR="00E06B5D">
        <w:rPr>
          <w:color w:val="333333"/>
        </w:rPr>
        <w:t>analysed</w:t>
      </w:r>
      <w:proofErr w:type="spellEnd"/>
      <w:r w:rsidR="00E06B5D">
        <w:rPr>
          <w:color w:val="333333"/>
        </w:rPr>
        <w:t xml:space="preserve"> several times</w:t>
      </w:r>
      <w:r w:rsidR="00CC5366">
        <w:rPr>
          <w:color w:val="333333"/>
        </w:rPr>
        <w:t>.  The</w:t>
      </w:r>
      <w:r w:rsidR="00EA02BF">
        <w:rPr>
          <w:color w:val="333333"/>
        </w:rPr>
        <w:t xml:space="preserve">re are </w:t>
      </w:r>
      <w:r w:rsidR="00CC5366">
        <w:rPr>
          <w:color w:val="333333"/>
        </w:rPr>
        <w:t xml:space="preserve">in total </w:t>
      </w:r>
      <w:r w:rsidR="00EA02BF">
        <w:rPr>
          <w:color w:val="333333"/>
        </w:rPr>
        <w:t>4</w:t>
      </w:r>
      <w:r w:rsidR="00290723">
        <w:rPr>
          <w:color w:val="333333"/>
        </w:rPr>
        <w:t>8</w:t>
      </w:r>
      <w:r w:rsidR="007F3A4C">
        <w:rPr>
          <w:color w:val="333333"/>
        </w:rPr>
        <w:t>0</w:t>
      </w:r>
      <w:r w:rsidR="00EA02BF">
        <w:rPr>
          <w:color w:val="333333"/>
        </w:rPr>
        <w:t xml:space="preserve"> </w:t>
      </w:r>
      <w:r w:rsidR="00CC5366">
        <w:rPr>
          <w:color w:val="333333"/>
        </w:rPr>
        <w:t xml:space="preserve">different </w:t>
      </w:r>
      <w:r w:rsidR="00EA02BF">
        <w:rPr>
          <w:color w:val="333333"/>
        </w:rPr>
        <w:t>varieties</w:t>
      </w:r>
      <w:r w:rsidR="00E06B5D">
        <w:rPr>
          <w:color w:val="333333"/>
        </w:rPr>
        <w:t xml:space="preserve">.  </w:t>
      </w:r>
    </w:p>
    <w:p w:rsidR="00870695" w:rsidRDefault="00870695" w:rsidP="00192AD6">
      <w:pPr>
        <w:pStyle w:val="NormalWeb"/>
        <w:spacing w:before="0" w:beforeAutospacing="0" w:after="0" w:afterAutospacing="0"/>
        <w:rPr>
          <w:color w:val="333333"/>
        </w:rPr>
      </w:pPr>
    </w:p>
    <w:p w:rsidR="00870695" w:rsidRDefault="00870695" w:rsidP="00192AD6">
      <w:pPr>
        <w:pStyle w:val="NormalWeb"/>
        <w:spacing w:before="0" w:beforeAutospacing="0" w:after="0" w:afterAutospacing="0"/>
        <w:rPr>
          <w:color w:val="333333"/>
        </w:rPr>
      </w:pPr>
      <w:r>
        <w:rPr>
          <w:color w:val="333333"/>
        </w:rPr>
        <w:t>Of all 864 samples 126 also have had SNP analysis made with about 100 having high confidence in parentage found.  There are 71</w:t>
      </w:r>
      <w:r w:rsidR="007F3A4C">
        <w:rPr>
          <w:color w:val="333333"/>
        </w:rPr>
        <w:t>2</w:t>
      </w:r>
      <w:r>
        <w:rPr>
          <w:color w:val="333333"/>
        </w:rPr>
        <w:t xml:space="preserve"> samples without SNP analysis</w:t>
      </w:r>
      <w:r w:rsidR="007F3A4C">
        <w:rPr>
          <w:color w:val="333333"/>
        </w:rPr>
        <w:t xml:space="preserve"> for consideration here.</w:t>
      </w:r>
    </w:p>
    <w:p w:rsidR="00726343" w:rsidRDefault="00726343" w:rsidP="00192AD6">
      <w:pPr>
        <w:pStyle w:val="NormalWeb"/>
        <w:spacing w:before="0" w:beforeAutospacing="0" w:after="0" w:afterAutospacing="0"/>
        <w:rPr>
          <w:color w:val="333333"/>
        </w:rPr>
      </w:pPr>
    </w:p>
    <w:p w:rsidR="00DF1D6D" w:rsidRPr="006401C8" w:rsidRDefault="00231821" w:rsidP="00192AD6">
      <w:pPr>
        <w:pStyle w:val="NormalWeb"/>
        <w:spacing w:before="0" w:beforeAutospacing="0" w:after="0" w:afterAutospacing="0"/>
        <w:rPr>
          <w:color w:val="333333"/>
        </w:rPr>
      </w:pPr>
      <w:r>
        <w:rPr>
          <w:color w:val="333333"/>
        </w:rPr>
        <w:t xml:space="preserve">We expect far fewer </w:t>
      </w:r>
      <w:r w:rsidR="00E06B5D">
        <w:rPr>
          <w:color w:val="333333"/>
        </w:rPr>
        <w:t xml:space="preserve">instances with parents revealed because </w:t>
      </w:r>
      <w:r w:rsidR="00E82C2E">
        <w:rPr>
          <w:color w:val="333333"/>
        </w:rPr>
        <w:t xml:space="preserve">we can expect that </w:t>
      </w:r>
      <w:r w:rsidR="00E06B5D">
        <w:rPr>
          <w:color w:val="333333"/>
        </w:rPr>
        <w:t xml:space="preserve">many varieties (both progeny and parents) </w:t>
      </w:r>
      <w:r w:rsidR="00E43FB3">
        <w:rPr>
          <w:color w:val="333333"/>
        </w:rPr>
        <w:t xml:space="preserve">haven’t been found, </w:t>
      </w:r>
      <w:r w:rsidR="00E06B5D">
        <w:rPr>
          <w:color w:val="333333"/>
        </w:rPr>
        <w:t xml:space="preserve">or </w:t>
      </w:r>
      <w:r w:rsidR="00EA02BF">
        <w:rPr>
          <w:color w:val="333333"/>
        </w:rPr>
        <w:t xml:space="preserve">are </w:t>
      </w:r>
      <w:r w:rsidR="00E06B5D">
        <w:rPr>
          <w:color w:val="333333"/>
        </w:rPr>
        <w:t>seedlings</w:t>
      </w:r>
      <w:r w:rsidR="002D29BA">
        <w:rPr>
          <w:color w:val="333333"/>
        </w:rPr>
        <w:t>, or haven’t had DNA SSR measured</w:t>
      </w:r>
      <w:r w:rsidR="00E06B5D">
        <w:rPr>
          <w:color w:val="333333"/>
        </w:rPr>
        <w:t>. Indeed it is feared that the parents of many of the varieties we now treasure may be extinct.</w:t>
      </w:r>
    </w:p>
    <w:p w:rsidR="00E43FB3" w:rsidRDefault="00E43FB3" w:rsidP="00192AD6">
      <w:pPr>
        <w:pStyle w:val="NormalWeb"/>
        <w:spacing w:before="0" w:beforeAutospacing="0" w:after="0" w:afterAutospacing="0"/>
        <w:rPr>
          <w:color w:val="333333"/>
        </w:rPr>
      </w:pPr>
    </w:p>
    <w:tbl>
      <w:tblPr>
        <w:tblStyle w:val="TableGrid"/>
        <w:tblW w:w="0" w:type="auto"/>
        <w:tblLook w:val="04A0" w:firstRow="1" w:lastRow="0" w:firstColumn="1" w:lastColumn="0" w:noHBand="0" w:noVBand="1"/>
      </w:tblPr>
      <w:tblGrid>
        <w:gridCol w:w="5098"/>
        <w:gridCol w:w="1276"/>
      </w:tblGrid>
      <w:tr w:rsidR="007F3A4C" w:rsidRPr="00E43FB3" w:rsidTr="007F3A4C">
        <w:tc>
          <w:tcPr>
            <w:tcW w:w="5098" w:type="dxa"/>
          </w:tcPr>
          <w:p w:rsidR="007F3A4C" w:rsidRPr="00E43FB3" w:rsidRDefault="007F3A4C" w:rsidP="00BA056F">
            <w:pPr>
              <w:pStyle w:val="NormalWeb"/>
              <w:spacing w:before="0" w:beforeAutospacing="0" w:after="0" w:afterAutospacing="0"/>
              <w:rPr>
                <w:color w:val="333333"/>
              </w:rPr>
            </w:pPr>
          </w:p>
        </w:tc>
        <w:tc>
          <w:tcPr>
            <w:tcW w:w="1276" w:type="dxa"/>
          </w:tcPr>
          <w:p w:rsidR="007F3A4C" w:rsidRPr="00E43FB3" w:rsidRDefault="007F3A4C" w:rsidP="00E43FB3">
            <w:pPr>
              <w:pStyle w:val="NormalWeb"/>
              <w:spacing w:before="0" w:beforeAutospacing="0" w:after="0" w:afterAutospacing="0"/>
              <w:jc w:val="center"/>
              <w:rPr>
                <w:color w:val="333333"/>
              </w:rPr>
            </w:pPr>
            <w:r>
              <w:rPr>
                <w:color w:val="333333"/>
              </w:rPr>
              <w:t>n</w:t>
            </w:r>
            <w:r w:rsidRPr="00E43FB3">
              <w:rPr>
                <w:color w:val="333333"/>
              </w:rPr>
              <w:t>umber</w:t>
            </w:r>
          </w:p>
        </w:tc>
      </w:tr>
      <w:tr w:rsidR="007F3A4C" w:rsidRPr="00E43FB3" w:rsidTr="007F3A4C">
        <w:tc>
          <w:tcPr>
            <w:tcW w:w="5098" w:type="dxa"/>
          </w:tcPr>
          <w:p w:rsidR="007F3A4C" w:rsidRPr="00E43FB3" w:rsidRDefault="007F3A4C" w:rsidP="007F3A4C">
            <w:pPr>
              <w:pStyle w:val="NormalWeb"/>
              <w:spacing w:before="0" w:beforeAutospacing="0" w:after="0" w:afterAutospacing="0"/>
              <w:rPr>
                <w:color w:val="333333"/>
              </w:rPr>
            </w:pPr>
            <w:r>
              <w:rPr>
                <w:color w:val="333333"/>
              </w:rPr>
              <w:t>DNA samples with results but no SNP also made</w:t>
            </w:r>
          </w:p>
        </w:tc>
        <w:tc>
          <w:tcPr>
            <w:tcW w:w="1276" w:type="dxa"/>
          </w:tcPr>
          <w:p w:rsidR="007F3A4C" w:rsidRPr="00E43FB3" w:rsidRDefault="007F3A4C" w:rsidP="00CC249E">
            <w:pPr>
              <w:pStyle w:val="NormalWeb"/>
              <w:spacing w:before="0" w:beforeAutospacing="0" w:after="0" w:afterAutospacing="0"/>
              <w:jc w:val="center"/>
              <w:rPr>
                <w:color w:val="333333"/>
              </w:rPr>
            </w:pPr>
            <w:r>
              <w:rPr>
                <w:color w:val="333333"/>
              </w:rPr>
              <w:t>712</w:t>
            </w:r>
          </w:p>
        </w:tc>
      </w:tr>
      <w:tr w:rsidR="007F3A4C" w:rsidRPr="00E43FB3" w:rsidTr="007F3A4C">
        <w:tc>
          <w:tcPr>
            <w:tcW w:w="5098" w:type="dxa"/>
          </w:tcPr>
          <w:p w:rsidR="007F3A4C" w:rsidRPr="00E43FB3" w:rsidRDefault="007F3A4C" w:rsidP="007F3A4C">
            <w:pPr>
              <w:pStyle w:val="NormalWeb"/>
              <w:spacing w:before="0" w:beforeAutospacing="0" w:after="0" w:afterAutospacing="0"/>
              <w:rPr>
                <w:color w:val="333333"/>
              </w:rPr>
            </w:pPr>
            <w:r w:rsidRPr="00E43FB3">
              <w:rPr>
                <w:color w:val="333333"/>
              </w:rPr>
              <w:t xml:space="preserve">DNA samples </w:t>
            </w:r>
            <w:r>
              <w:rPr>
                <w:color w:val="333333"/>
              </w:rPr>
              <w:t>having at least</w:t>
            </w:r>
            <w:r w:rsidRPr="00E43FB3">
              <w:rPr>
                <w:color w:val="333333"/>
              </w:rPr>
              <w:t xml:space="preserve"> </w:t>
            </w:r>
            <w:r>
              <w:rPr>
                <w:color w:val="333333"/>
              </w:rPr>
              <w:t xml:space="preserve">one </w:t>
            </w:r>
            <w:r w:rsidRPr="00E43FB3">
              <w:rPr>
                <w:color w:val="333333"/>
              </w:rPr>
              <w:t>plausible parents</w:t>
            </w:r>
          </w:p>
        </w:tc>
        <w:tc>
          <w:tcPr>
            <w:tcW w:w="1276" w:type="dxa"/>
          </w:tcPr>
          <w:p w:rsidR="007F3A4C" w:rsidRPr="00E43FB3" w:rsidRDefault="007F3A4C" w:rsidP="00CC249E">
            <w:pPr>
              <w:pStyle w:val="NormalWeb"/>
              <w:spacing w:before="0" w:beforeAutospacing="0" w:after="0" w:afterAutospacing="0"/>
              <w:jc w:val="center"/>
              <w:rPr>
                <w:color w:val="333333"/>
              </w:rPr>
            </w:pPr>
          </w:p>
        </w:tc>
      </w:tr>
      <w:tr w:rsidR="007F3A4C" w:rsidRPr="00E43FB3" w:rsidTr="007F3A4C">
        <w:tc>
          <w:tcPr>
            <w:tcW w:w="5098" w:type="dxa"/>
          </w:tcPr>
          <w:p w:rsidR="007F3A4C" w:rsidRPr="00E43FB3" w:rsidRDefault="007F3A4C" w:rsidP="00BA056F">
            <w:pPr>
              <w:pStyle w:val="NormalWeb"/>
              <w:spacing w:before="0" w:beforeAutospacing="0" w:after="0" w:afterAutospacing="0"/>
              <w:rPr>
                <w:color w:val="333333"/>
              </w:rPr>
            </w:pPr>
            <w:r>
              <w:rPr>
                <w:color w:val="333333"/>
              </w:rPr>
              <w:t xml:space="preserve">  </w:t>
            </w:r>
            <w:r w:rsidRPr="00E43FB3">
              <w:rPr>
                <w:color w:val="333333"/>
              </w:rPr>
              <w:t>that are probable</w:t>
            </w:r>
          </w:p>
        </w:tc>
        <w:tc>
          <w:tcPr>
            <w:tcW w:w="1276" w:type="dxa"/>
          </w:tcPr>
          <w:p w:rsidR="007F3A4C" w:rsidRPr="00E43FB3" w:rsidRDefault="007F3A4C" w:rsidP="00CC249E">
            <w:pPr>
              <w:pStyle w:val="NormalWeb"/>
              <w:spacing w:before="0" w:beforeAutospacing="0" w:after="0" w:afterAutospacing="0"/>
              <w:jc w:val="center"/>
              <w:rPr>
                <w:color w:val="333333"/>
              </w:rPr>
            </w:pPr>
            <w:r>
              <w:rPr>
                <w:color w:val="333333"/>
              </w:rPr>
              <w:t>89</w:t>
            </w:r>
          </w:p>
        </w:tc>
      </w:tr>
      <w:tr w:rsidR="007F3A4C" w:rsidRPr="00E43FB3" w:rsidTr="007F3A4C">
        <w:tc>
          <w:tcPr>
            <w:tcW w:w="5098" w:type="dxa"/>
          </w:tcPr>
          <w:p w:rsidR="007F3A4C" w:rsidRPr="00E43FB3" w:rsidRDefault="007F3A4C" w:rsidP="00BA056F">
            <w:pPr>
              <w:pStyle w:val="NormalWeb"/>
              <w:spacing w:before="0" w:beforeAutospacing="0" w:after="0" w:afterAutospacing="0"/>
              <w:rPr>
                <w:color w:val="333333"/>
              </w:rPr>
            </w:pPr>
            <w:r>
              <w:rPr>
                <w:color w:val="333333"/>
              </w:rPr>
              <w:t xml:space="preserve">  </w:t>
            </w:r>
            <w:r w:rsidRPr="00E43FB3">
              <w:rPr>
                <w:color w:val="333333"/>
              </w:rPr>
              <w:t>that are possible</w:t>
            </w:r>
          </w:p>
        </w:tc>
        <w:tc>
          <w:tcPr>
            <w:tcW w:w="1276" w:type="dxa"/>
          </w:tcPr>
          <w:p w:rsidR="007F3A4C" w:rsidRPr="00E43FB3" w:rsidRDefault="007F3A4C" w:rsidP="00CC249E">
            <w:pPr>
              <w:pStyle w:val="NormalWeb"/>
              <w:spacing w:before="0" w:beforeAutospacing="0" w:after="0" w:afterAutospacing="0"/>
              <w:jc w:val="center"/>
              <w:rPr>
                <w:color w:val="333333"/>
              </w:rPr>
            </w:pPr>
            <w:r>
              <w:rPr>
                <w:color w:val="333333"/>
              </w:rPr>
              <w:t>92</w:t>
            </w:r>
          </w:p>
        </w:tc>
      </w:tr>
      <w:tr w:rsidR="007F3A4C" w:rsidRPr="00E43FB3" w:rsidTr="007F3A4C">
        <w:tc>
          <w:tcPr>
            <w:tcW w:w="5098" w:type="dxa"/>
          </w:tcPr>
          <w:p w:rsidR="007F3A4C" w:rsidRPr="00E43FB3" w:rsidRDefault="007F3A4C" w:rsidP="00BA056F">
            <w:pPr>
              <w:pStyle w:val="NormalWeb"/>
              <w:spacing w:before="0" w:beforeAutospacing="0" w:after="0" w:afterAutospacing="0"/>
              <w:rPr>
                <w:color w:val="333333"/>
              </w:rPr>
            </w:pPr>
            <w:r>
              <w:rPr>
                <w:color w:val="333333"/>
              </w:rPr>
              <w:t xml:space="preserve">  </w:t>
            </w:r>
            <w:r w:rsidRPr="00E43FB3">
              <w:rPr>
                <w:color w:val="333333"/>
              </w:rPr>
              <w:t>that are unlikely</w:t>
            </w:r>
          </w:p>
        </w:tc>
        <w:tc>
          <w:tcPr>
            <w:tcW w:w="1276" w:type="dxa"/>
          </w:tcPr>
          <w:p w:rsidR="007F3A4C" w:rsidRPr="00E43FB3" w:rsidRDefault="007F3A4C" w:rsidP="006A284E">
            <w:pPr>
              <w:pStyle w:val="NormalWeb"/>
              <w:spacing w:before="0" w:beforeAutospacing="0" w:after="0" w:afterAutospacing="0"/>
              <w:jc w:val="center"/>
              <w:rPr>
                <w:color w:val="333333"/>
              </w:rPr>
            </w:pPr>
            <w:r>
              <w:rPr>
                <w:color w:val="333333"/>
              </w:rPr>
              <w:t>31</w:t>
            </w:r>
          </w:p>
        </w:tc>
      </w:tr>
      <w:tr w:rsidR="007F3A4C" w:rsidRPr="00E43FB3" w:rsidTr="007F3A4C">
        <w:tc>
          <w:tcPr>
            <w:tcW w:w="5098" w:type="dxa"/>
          </w:tcPr>
          <w:p w:rsidR="007F3A4C" w:rsidRPr="00E43FB3" w:rsidRDefault="007F3A4C" w:rsidP="00BA056F">
            <w:pPr>
              <w:pStyle w:val="NormalWeb"/>
              <w:spacing w:before="0" w:beforeAutospacing="0" w:after="0" w:afterAutospacing="0"/>
              <w:rPr>
                <w:color w:val="333333"/>
              </w:rPr>
            </w:pPr>
            <w:r>
              <w:rPr>
                <w:color w:val="333333"/>
              </w:rPr>
              <w:t xml:space="preserve">  </w:t>
            </w:r>
            <w:r w:rsidRPr="00E43FB3">
              <w:rPr>
                <w:color w:val="333333"/>
              </w:rPr>
              <w:t>no confidence at all</w:t>
            </w:r>
          </w:p>
        </w:tc>
        <w:tc>
          <w:tcPr>
            <w:tcW w:w="1276" w:type="dxa"/>
          </w:tcPr>
          <w:p w:rsidR="007F3A4C" w:rsidRPr="00E43FB3" w:rsidRDefault="007F3A4C" w:rsidP="00CC249E">
            <w:pPr>
              <w:pStyle w:val="NormalWeb"/>
              <w:spacing w:before="0" w:beforeAutospacing="0" w:after="0" w:afterAutospacing="0"/>
              <w:jc w:val="center"/>
              <w:rPr>
                <w:color w:val="333333"/>
              </w:rPr>
            </w:pPr>
            <w:r>
              <w:rPr>
                <w:color w:val="333333"/>
              </w:rPr>
              <w:t>499</w:t>
            </w:r>
          </w:p>
        </w:tc>
      </w:tr>
    </w:tbl>
    <w:p w:rsidR="004512AC" w:rsidRDefault="004512AC" w:rsidP="00192AD6">
      <w:pPr>
        <w:pStyle w:val="NormalWeb"/>
        <w:spacing w:before="0" w:beforeAutospacing="0" w:after="0" w:afterAutospacing="0"/>
        <w:rPr>
          <w:color w:val="333333"/>
        </w:rPr>
      </w:pPr>
    </w:p>
    <w:p w:rsidR="007F3A4C" w:rsidRDefault="003F1B45" w:rsidP="00192AD6">
      <w:pPr>
        <w:pStyle w:val="NormalWeb"/>
        <w:spacing w:before="0" w:beforeAutospacing="0" w:after="0" w:afterAutospacing="0"/>
        <w:rPr>
          <w:color w:val="333333"/>
        </w:rPr>
      </w:pPr>
      <w:r>
        <w:rPr>
          <w:color w:val="333333"/>
        </w:rPr>
        <w:t>There are 6</w:t>
      </w:r>
      <w:r w:rsidR="007F3A4C">
        <w:rPr>
          <w:color w:val="333333"/>
        </w:rPr>
        <w:t>7</w:t>
      </w:r>
      <w:r>
        <w:rPr>
          <w:color w:val="333333"/>
        </w:rPr>
        <w:t xml:space="preserve"> varieties that have two parents </w:t>
      </w:r>
      <w:r w:rsidR="007F3A4C">
        <w:rPr>
          <w:color w:val="333333"/>
        </w:rPr>
        <w:t xml:space="preserve">probably </w:t>
      </w:r>
      <w:r>
        <w:rPr>
          <w:color w:val="333333"/>
        </w:rPr>
        <w:t>identified</w:t>
      </w:r>
      <w:r w:rsidR="008164E3">
        <w:rPr>
          <w:color w:val="333333"/>
        </w:rPr>
        <w:t>.  About 20% of the samples have at least one parent identified with at least a moderate degree of confidence (‘</w:t>
      </w:r>
      <w:proofErr w:type="spellStart"/>
      <w:r w:rsidR="008164E3">
        <w:rPr>
          <w:color w:val="333333"/>
        </w:rPr>
        <w:t>probables</w:t>
      </w:r>
      <w:proofErr w:type="spellEnd"/>
      <w:r w:rsidR="008164E3">
        <w:rPr>
          <w:color w:val="333333"/>
        </w:rPr>
        <w:t>’ and ‘</w:t>
      </w:r>
      <w:proofErr w:type="spellStart"/>
      <w:r w:rsidR="008164E3">
        <w:rPr>
          <w:color w:val="333333"/>
        </w:rPr>
        <w:t>possibles</w:t>
      </w:r>
      <w:proofErr w:type="spellEnd"/>
      <w:r w:rsidR="008164E3">
        <w:rPr>
          <w:color w:val="333333"/>
        </w:rPr>
        <w:t>’).</w:t>
      </w:r>
    </w:p>
    <w:p w:rsidR="008164E3" w:rsidRDefault="008164E3" w:rsidP="00192AD6">
      <w:pPr>
        <w:pStyle w:val="NormalWeb"/>
        <w:spacing w:before="0" w:beforeAutospacing="0" w:after="0" w:afterAutospacing="0"/>
        <w:rPr>
          <w:color w:val="333333"/>
        </w:rPr>
      </w:pPr>
    </w:p>
    <w:p w:rsidR="00DF1D6D" w:rsidRDefault="00AB1980" w:rsidP="00E82C2E">
      <w:pPr>
        <w:rPr>
          <w:color w:val="333333"/>
        </w:rPr>
      </w:pPr>
      <w:r>
        <w:rPr>
          <w:rFonts w:ascii="Times New Roman" w:hAnsi="Times New Roman" w:cs="Times New Roman"/>
          <w:color w:val="000000" w:themeColor="text1"/>
          <w:sz w:val="24"/>
          <w:szCs w:val="24"/>
        </w:rPr>
        <w:t xml:space="preserve">Suggested parents are given </w:t>
      </w:r>
      <w:r w:rsidR="008164E3" w:rsidRPr="008164E3">
        <w:rPr>
          <w:rFonts w:ascii="Times New Roman" w:hAnsi="Times New Roman" w:cs="Times New Roman"/>
          <w:b/>
          <w:color w:val="FF0000"/>
          <w:sz w:val="24"/>
          <w:szCs w:val="24"/>
        </w:rPr>
        <w:t>here</w:t>
      </w:r>
      <w:r w:rsidR="008164E3" w:rsidRPr="008164E3">
        <w:rPr>
          <w:rFonts w:ascii="Times New Roman" w:hAnsi="Times New Roman" w:cs="Times New Roman"/>
          <w:color w:val="FF0000"/>
          <w:sz w:val="24"/>
          <w:szCs w:val="24"/>
        </w:rPr>
        <w:t xml:space="preserve"> (with link) </w:t>
      </w:r>
      <w:r>
        <w:rPr>
          <w:rFonts w:ascii="Times New Roman" w:hAnsi="Times New Roman" w:cs="Times New Roman"/>
          <w:color w:val="000000" w:themeColor="text1"/>
          <w:sz w:val="24"/>
          <w:szCs w:val="24"/>
        </w:rPr>
        <w:t>with an impression of confidence in that assessment.  Please remember, these are just suggesti</w:t>
      </w:r>
      <w:r w:rsidR="008164E3">
        <w:rPr>
          <w:rFonts w:ascii="Times New Roman" w:hAnsi="Times New Roman" w:cs="Times New Roman"/>
          <w:color w:val="000000" w:themeColor="text1"/>
          <w:sz w:val="24"/>
          <w:szCs w:val="24"/>
        </w:rPr>
        <w:t>ons, not definite evaluations.</w:t>
      </w:r>
    </w:p>
    <w:p w:rsidR="006D7E8C" w:rsidRDefault="00D17A25" w:rsidP="00D17A25">
      <w:pPr>
        <w:pStyle w:val="NormalWeb"/>
        <w:spacing w:before="0" w:beforeAutospacing="0" w:after="0" w:afterAutospacing="0"/>
        <w:rPr>
          <w:color w:val="333333"/>
        </w:rPr>
        <w:sectPr w:rsidR="006D7E8C" w:rsidSect="00284E60">
          <w:pgSz w:w="12240" w:h="15840"/>
          <w:pgMar w:top="1440" w:right="1440" w:bottom="1440" w:left="1440" w:header="708" w:footer="708" w:gutter="0"/>
          <w:cols w:space="708"/>
          <w:docGrid w:linePitch="360"/>
        </w:sectPr>
      </w:pPr>
      <w:r>
        <w:rPr>
          <w:color w:val="333333"/>
        </w:rPr>
        <w:t xml:space="preserve">Several examples are shown below for which we have photographs available, with thanks to John </w:t>
      </w:r>
      <w:proofErr w:type="spellStart"/>
      <w:r>
        <w:rPr>
          <w:color w:val="333333"/>
        </w:rPr>
        <w:t>Savidge</w:t>
      </w:r>
      <w:proofErr w:type="spellEnd"/>
      <w:r>
        <w:rPr>
          <w:color w:val="333333"/>
        </w:rPr>
        <w:t>, Charles Martell and the NFC.</w:t>
      </w:r>
    </w:p>
    <w:p w:rsidR="00217210" w:rsidRDefault="006A54D0" w:rsidP="00BA056F">
      <w:pPr>
        <w:pStyle w:val="NormalWeb"/>
        <w:spacing w:before="0" w:beforeAutospacing="0" w:after="0" w:afterAutospacing="0"/>
        <w:rPr>
          <w:color w:val="333333"/>
        </w:rPr>
      </w:pPr>
      <w:proofErr w:type="spellStart"/>
      <w:r>
        <w:rPr>
          <w:i/>
          <w:color w:val="000000" w:themeColor="text1"/>
          <w:kern w:val="24"/>
          <w:szCs w:val="36"/>
          <w:lang w:val="en-GB"/>
        </w:rPr>
        <w:lastRenderedPageBreak/>
        <w:t>Emneth</w:t>
      </w:r>
      <w:proofErr w:type="spellEnd"/>
      <w:r>
        <w:rPr>
          <w:i/>
          <w:color w:val="000000" w:themeColor="text1"/>
          <w:kern w:val="24"/>
          <w:szCs w:val="36"/>
          <w:lang w:val="en-GB"/>
        </w:rPr>
        <w:t xml:space="preserve"> Early, </w:t>
      </w:r>
      <w:r w:rsidR="006C546F" w:rsidRPr="006C546F">
        <w:rPr>
          <w:i/>
          <w:color w:val="000000" w:themeColor="text1"/>
          <w:kern w:val="24"/>
          <w:szCs w:val="36"/>
          <w:lang w:val="en-GB"/>
        </w:rPr>
        <w:t>Grenadier, Lord Grosvenor and Lord Suffield</w:t>
      </w:r>
      <w:r w:rsidR="00E82C2E">
        <w:rPr>
          <w:i/>
          <w:color w:val="000000" w:themeColor="text1"/>
          <w:kern w:val="24"/>
          <w:szCs w:val="36"/>
          <w:lang w:val="en-GB"/>
        </w:rPr>
        <w:t xml:space="preserve">  </w:t>
      </w:r>
      <w:r w:rsidR="00E82C2E">
        <w:rPr>
          <w:color w:val="333333"/>
        </w:rPr>
        <w:t>Th</w:t>
      </w:r>
      <w:r w:rsidR="00BA056F">
        <w:rPr>
          <w:color w:val="333333"/>
        </w:rPr>
        <w:t xml:space="preserve">e SNP study showed that </w:t>
      </w:r>
      <w:proofErr w:type="spellStart"/>
      <w:r>
        <w:rPr>
          <w:color w:val="333333"/>
        </w:rPr>
        <w:t>Emneth</w:t>
      </w:r>
      <w:proofErr w:type="spellEnd"/>
      <w:r>
        <w:rPr>
          <w:color w:val="333333"/>
        </w:rPr>
        <w:t xml:space="preserve"> Early (1899) and </w:t>
      </w:r>
      <w:r w:rsidR="00BA056F">
        <w:rPr>
          <w:color w:val="333333"/>
        </w:rPr>
        <w:t xml:space="preserve">Grenadier </w:t>
      </w:r>
      <w:r w:rsidR="00997502">
        <w:rPr>
          <w:color w:val="333333"/>
        </w:rPr>
        <w:t xml:space="preserve">(1862) </w:t>
      </w:r>
      <w:r w:rsidR="00BA056F">
        <w:rPr>
          <w:color w:val="333333"/>
        </w:rPr>
        <w:t xml:space="preserve">was progeny of </w:t>
      </w:r>
      <w:proofErr w:type="spellStart"/>
      <w:r w:rsidR="00BA056F">
        <w:rPr>
          <w:color w:val="333333"/>
        </w:rPr>
        <w:t>Hawthornden</w:t>
      </w:r>
      <w:proofErr w:type="spellEnd"/>
      <w:r w:rsidR="00BA056F">
        <w:rPr>
          <w:color w:val="333333"/>
        </w:rPr>
        <w:t xml:space="preserve"> </w:t>
      </w:r>
      <w:r w:rsidR="00997502">
        <w:rPr>
          <w:color w:val="333333"/>
        </w:rPr>
        <w:t xml:space="preserve">(1780) </w:t>
      </w:r>
      <w:r w:rsidR="00CC0138">
        <w:rPr>
          <w:color w:val="333333"/>
        </w:rPr>
        <w:t>x</w:t>
      </w:r>
      <w:r w:rsidR="00BA056F">
        <w:rPr>
          <w:color w:val="333333"/>
        </w:rPr>
        <w:t xml:space="preserve"> Keswi</w:t>
      </w:r>
      <w:r w:rsidR="00F53C46">
        <w:rPr>
          <w:color w:val="333333"/>
        </w:rPr>
        <w:t>c</w:t>
      </w:r>
      <w:r w:rsidR="00BA056F">
        <w:rPr>
          <w:color w:val="333333"/>
        </w:rPr>
        <w:t xml:space="preserve">k </w:t>
      </w:r>
      <w:proofErr w:type="spellStart"/>
      <w:r w:rsidR="00BA056F">
        <w:rPr>
          <w:color w:val="333333"/>
        </w:rPr>
        <w:t>Codlin</w:t>
      </w:r>
      <w:proofErr w:type="spellEnd"/>
      <w:r w:rsidR="00997502">
        <w:rPr>
          <w:color w:val="333333"/>
        </w:rPr>
        <w:t xml:space="preserve"> (1793)</w:t>
      </w:r>
      <w:r w:rsidR="00BA056F">
        <w:rPr>
          <w:color w:val="333333"/>
        </w:rPr>
        <w:t xml:space="preserve">, </w:t>
      </w:r>
      <w:r w:rsidR="00D17A25">
        <w:rPr>
          <w:color w:val="333333"/>
        </w:rPr>
        <w:t xml:space="preserve">now it is seen that </w:t>
      </w:r>
      <w:r w:rsidR="00BA056F">
        <w:rPr>
          <w:color w:val="333333"/>
        </w:rPr>
        <w:t xml:space="preserve">so too are Lord Grosvenor </w:t>
      </w:r>
      <w:r w:rsidR="00997502">
        <w:rPr>
          <w:color w:val="333333"/>
        </w:rPr>
        <w:t xml:space="preserve">(1872) </w:t>
      </w:r>
      <w:r w:rsidR="00BA056F">
        <w:rPr>
          <w:color w:val="333333"/>
        </w:rPr>
        <w:t>and Lord Suffield</w:t>
      </w:r>
      <w:r w:rsidR="00997502">
        <w:rPr>
          <w:color w:val="333333"/>
        </w:rPr>
        <w:t xml:space="preserve"> (1836)</w:t>
      </w:r>
      <w:r w:rsidR="00BA056F">
        <w:rPr>
          <w:color w:val="333333"/>
        </w:rPr>
        <w:t>.</w:t>
      </w:r>
      <w:r w:rsidR="00432480">
        <w:rPr>
          <w:color w:val="333333"/>
        </w:rPr>
        <w:t xml:space="preserve">  </w:t>
      </w:r>
      <w:r w:rsidR="00997502">
        <w:rPr>
          <w:color w:val="333333"/>
        </w:rPr>
        <w:t xml:space="preserve">All are diploids. </w:t>
      </w:r>
      <w:r w:rsidR="00432480">
        <w:rPr>
          <w:color w:val="333333"/>
        </w:rPr>
        <w:t>This is a rather neat conclusion a</w:t>
      </w:r>
      <w:r w:rsidR="00D17A25">
        <w:rPr>
          <w:color w:val="333333"/>
        </w:rPr>
        <w:t>n</w:t>
      </w:r>
      <w:r w:rsidR="00432480">
        <w:rPr>
          <w:color w:val="333333"/>
        </w:rPr>
        <w:t xml:space="preserve">d looks consistent with </w:t>
      </w:r>
      <w:r w:rsidR="00217210">
        <w:rPr>
          <w:color w:val="333333"/>
        </w:rPr>
        <w:t xml:space="preserve">provenance and </w:t>
      </w:r>
      <w:r w:rsidR="006D7E8C">
        <w:rPr>
          <w:color w:val="333333"/>
        </w:rPr>
        <w:t>morphology.</w:t>
      </w:r>
    </w:p>
    <w:p w:rsidR="006D7E8C" w:rsidRDefault="006D7E8C" w:rsidP="00BA056F">
      <w:pPr>
        <w:pStyle w:val="NormalWeb"/>
        <w:spacing w:before="0" w:beforeAutospacing="0" w:after="0" w:afterAutospacing="0"/>
        <w:rPr>
          <w:color w:val="333333"/>
        </w:rPr>
      </w:pPr>
    </w:p>
    <w:p w:rsidR="006D7E8C" w:rsidRDefault="006D7E8C" w:rsidP="00217210">
      <w:pPr>
        <w:pStyle w:val="NormalWeb"/>
        <w:spacing w:before="0" w:beforeAutospacing="0" w:after="0" w:afterAutospacing="0"/>
        <w:rPr>
          <w:rFonts w:ascii="Calibri" w:hAnsi="Calibri" w:cs="Calibri"/>
          <w:color w:val="000000"/>
        </w:rPr>
      </w:pPr>
      <w:r>
        <w:rPr>
          <w:rFonts w:ascii="Calibri" w:hAnsi="Calibri" w:cs="Calibri"/>
          <w:noProof/>
          <w:color w:val="000000"/>
          <w:lang w:val="en-GB" w:eastAsia="en-GB"/>
        </w:rPr>
        <w:drawing>
          <wp:inline distT="0" distB="0" distL="0" distR="0" wp14:anchorId="40CB2BF8">
            <wp:extent cx="8229600" cy="3154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3154680"/>
                    </a:xfrm>
                    <a:prstGeom prst="rect">
                      <a:avLst/>
                    </a:prstGeom>
                    <a:noFill/>
                  </pic:spPr>
                </pic:pic>
              </a:graphicData>
            </a:graphic>
          </wp:inline>
        </w:drawing>
      </w:r>
    </w:p>
    <w:p w:rsidR="006D7E8C" w:rsidRDefault="006D7E8C" w:rsidP="00217210">
      <w:pPr>
        <w:pStyle w:val="NormalWeb"/>
        <w:spacing w:before="0" w:beforeAutospacing="0" w:after="0" w:afterAutospacing="0"/>
        <w:rPr>
          <w:rFonts w:ascii="Calibri" w:hAnsi="Calibri" w:cs="Calibri"/>
          <w:color w:val="000000"/>
        </w:rPr>
      </w:pPr>
    </w:p>
    <w:p w:rsidR="00217210" w:rsidRPr="006D7E8C" w:rsidRDefault="00790DB3" w:rsidP="00217210">
      <w:pPr>
        <w:pStyle w:val="NormalWeb"/>
        <w:spacing w:before="0" w:beforeAutospacing="0" w:after="0" w:afterAutospacing="0"/>
        <w:rPr>
          <w:color w:val="000000"/>
        </w:rPr>
      </w:pPr>
      <w:r w:rsidRPr="006D7E8C">
        <w:rPr>
          <w:color w:val="000000"/>
        </w:rPr>
        <w:t>N</w:t>
      </w:r>
      <w:r w:rsidR="00217210" w:rsidRPr="006D7E8C">
        <w:rPr>
          <w:color w:val="000000"/>
        </w:rPr>
        <w:t>ow let’s look in a little more detail at the DNA of parents and progeny</w:t>
      </w:r>
      <w:r w:rsidR="004A5FDF" w:rsidRPr="006D7E8C">
        <w:rPr>
          <w:color w:val="000000"/>
        </w:rPr>
        <w:t>.  As there are some marker pairs that have just one allele reported, we recognize that actually both alleles have the same value.  Expanding this duplication gives a modified fingerprint:</w:t>
      </w:r>
    </w:p>
    <w:p w:rsidR="004E2210" w:rsidRDefault="004E2210">
      <w:pPr>
        <w:rPr>
          <w:rFonts w:ascii="Calibri" w:hAnsi="Calibri" w:cs="Calibri"/>
          <w:color w:val="000000"/>
          <w:sz w:val="24"/>
        </w:rPr>
      </w:pPr>
      <w:r>
        <w:rPr>
          <w:rFonts w:ascii="Calibri" w:hAnsi="Calibri" w:cs="Calibri"/>
          <w:noProof/>
          <w:color w:val="000000"/>
          <w:sz w:val="24"/>
          <w:lang w:val="en-GB" w:eastAsia="en-GB"/>
        </w:rPr>
        <w:lastRenderedPageBreak/>
        <mc:AlternateContent>
          <mc:Choice Requires="wpg">
            <w:drawing>
              <wp:anchor distT="0" distB="0" distL="114300" distR="114300" simplePos="0" relativeHeight="251698176" behindDoc="0" locked="0" layoutInCell="1" allowOverlap="1" wp14:anchorId="34EBCDB7" wp14:editId="553FB4E7">
                <wp:simplePos x="0" y="0"/>
                <wp:positionH relativeFrom="column">
                  <wp:posOffset>0</wp:posOffset>
                </wp:positionH>
                <wp:positionV relativeFrom="paragraph">
                  <wp:posOffset>0</wp:posOffset>
                </wp:positionV>
                <wp:extent cx="8229600" cy="5405463"/>
                <wp:effectExtent l="0" t="0" r="0" b="5080"/>
                <wp:wrapTight wrapText="bothSides">
                  <wp:wrapPolygon edited="0">
                    <wp:start x="0" y="0"/>
                    <wp:lineTo x="0" y="21544"/>
                    <wp:lineTo x="21550" y="21544"/>
                    <wp:lineTo x="21550"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8229600" cy="5405463"/>
                          <a:chOff x="0" y="0"/>
                          <a:chExt cx="8229600" cy="5405463"/>
                        </a:xfrm>
                      </wpg:grpSpPr>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816443"/>
                            <a:ext cx="8229600" cy="3589020"/>
                          </a:xfrm>
                          <a:prstGeom prst="rect">
                            <a:avLst/>
                          </a:prstGeom>
                          <a:noFill/>
                        </pic:spPr>
                      </pic:pic>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1676400"/>
                          </a:xfrm>
                          <a:prstGeom prst="rect">
                            <a:avLst/>
                          </a:prstGeom>
                          <a:noFill/>
                        </pic:spPr>
                      </pic:pic>
                    </wpg:wgp>
                  </a:graphicData>
                </a:graphic>
              </wp:anchor>
            </w:drawing>
          </mc:Choice>
          <mc:Fallback>
            <w:pict>
              <v:group w14:anchorId="4D96A375" id="Group 19" o:spid="_x0000_s1026" style="position:absolute;margin-left:0;margin-top:0;width:9in;height:425.65pt;z-index:251698176" coordsize="82296,5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18164;width:82296;height:35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hFfDAAAA2wAAAA8AAABkcnMvZG93bnJldi54bWxET01rwkAQvQv9D8sUetNNLQZJXUUKQlv0&#10;oG2xxyE7JiHZ2ZCdxvTfu4LgbR7vcxarwTWqpy5Ung08TxJQxLm3FRcGvr824zmoIMgWG89k4J8C&#10;rJYPowVm1p95T/1BChVDOGRooBRpM61DXpLDMPEtceROvnMoEXaFth2eY7hr9DRJUu2w4thQYktv&#10;JeX14c8ZSOVU/8z79eZ3+5HWny/H3XE2E2OeHof1KyihQe7im/vdxvlTuP4SD9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KEV8MAAADbAAAADwAAAAAAAAAAAAAAAACf&#10;AgAAZHJzL2Rvd25yZXYueG1sUEsFBgAAAAAEAAQA9wAAAI8DAAAAAA==&#10;">
                  <v:imagedata r:id="rId17" o:title=""/>
                  <v:path arrowok="t"/>
                </v:shape>
                <v:shape id="Picture 11" o:spid="_x0000_s1028" type="#_x0000_t75" style="position:absolute;width:82296;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w4PCAAAA2wAAAA8AAABkcnMvZG93bnJldi54bWxET8lqwzAQvQfyD2IKvcVycijFiRxamxQX&#10;CiULOQ/WxDa1RkZSY7dfXxUCuc3jrbPZTqYXV3K+s6xgmaQgiGurO24UnI67xTMIH5A19pZJwQ95&#10;2Obz2QYzbUfe0/UQGhFD2GeooA1hyKT0dUsGfWIH4shdrDMYInSN1A7HGG56uUrTJ2mw49jQ4kBF&#10;S/XX4dsoCOdy98bv1dl/FsP+47Uv3a89KvX4ML2sQQSawl18c1c6zl/C/y/x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TsODwgAAANsAAAAPAAAAAAAAAAAAAAAAAJ8C&#10;AABkcnMvZG93bnJldi54bWxQSwUGAAAAAAQABAD3AAAAjgMAAAAA&#10;">
                  <v:imagedata r:id="rId18" o:title=""/>
                  <v:path arrowok="t"/>
                </v:shape>
                <w10:wrap type="tight"/>
              </v:group>
            </w:pict>
          </mc:Fallback>
        </mc:AlternateContent>
      </w:r>
    </w:p>
    <w:p w:rsidR="004E2210" w:rsidRPr="00217210" w:rsidRDefault="004E2210">
      <w:pPr>
        <w:rPr>
          <w:rFonts w:ascii="Calibri" w:hAnsi="Calibri" w:cs="Calibri"/>
          <w:color w:val="000000"/>
          <w:sz w:val="24"/>
        </w:rPr>
      </w:pPr>
    </w:p>
    <w:p w:rsidR="004A5FDF" w:rsidRPr="006D7E8C" w:rsidRDefault="009773D3">
      <w:pPr>
        <w:rPr>
          <w:rFonts w:ascii="Times New Roman" w:hAnsi="Times New Roman" w:cs="Times New Roman"/>
          <w:color w:val="000000"/>
          <w:sz w:val="24"/>
        </w:rPr>
      </w:pPr>
      <w:r w:rsidRPr="006D7E8C">
        <w:rPr>
          <w:rFonts w:ascii="Times New Roman" w:hAnsi="Times New Roman" w:cs="Times New Roman"/>
          <w:color w:val="000000"/>
          <w:sz w:val="24"/>
        </w:rPr>
        <w:lastRenderedPageBreak/>
        <w:t>C</w:t>
      </w:r>
      <w:r w:rsidR="00217210" w:rsidRPr="006D7E8C">
        <w:rPr>
          <w:rFonts w:ascii="Times New Roman" w:hAnsi="Times New Roman" w:cs="Times New Roman"/>
          <w:color w:val="000000"/>
          <w:sz w:val="24"/>
        </w:rPr>
        <w:t>ount the instances where any two of these cultivars have the same numerical value</w:t>
      </w:r>
      <w:r w:rsidR="00630314" w:rsidRPr="006D7E8C">
        <w:rPr>
          <w:rFonts w:ascii="Times New Roman" w:hAnsi="Times New Roman" w:cs="Times New Roman"/>
          <w:color w:val="000000"/>
          <w:sz w:val="24"/>
        </w:rPr>
        <w:t>s</w:t>
      </w:r>
      <w:r w:rsidR="00217210" w:rsidRPr="006D7E8C">
        <w:rPr>
          <w:rFonts w:ascii="Times New Roman" w:hAnsi="Times New Roman" w:cs="Times New Roman"/>
          <w:color w:val="000000"/>
          <w:sz w:val="24"/>
        </w:rPr>
        <w:t xml:space="preserve"> </w:t>
      </w:r>
      <w:r w:rsidR="00630314" w:rsidRPr="006D7E8C">
        <w:rPr>
          <w:rFonts w:ascii="Times New Roman" w:hAnsi="Times New Roman" w:cs="Times New Roman"/>
          <w:color w:val="000000"/>
          <w:sz w:val="24"/>
        </w:rPr>
        <w:t xml:space="preserve">for </w:t>
      </w:r>
      <w:r w:rsidR="004A5FDF" w:rsidRPr="006D7E8C">
        <w:rPr>
          <w:rFonts w:ascii="Times New Roman" w:hAnsi="Times New Roman" w:cs="Times New Roman"/>
          <w:color w:val="000000"/>
          <w:sz w:val="24"/>
        </w:rPr>
        <w:t xml:space="preserve">a pair of alleles of </w:t>
      </w:r>
      <w:r w:rsidR="00630314" w:rsidRPr="006D7E8C">
        <w:rPr>
          <w:rFonts w:ascii="Times New Roman" w:hAnsi="Times New Roman" w:cs="Times New Roman"/>
          <w:color w:val="000000"/>
          <w:sz w:val="24"/>
        </w:rPr>
        <w:t xml:space="preserve">each marker pairs.  </w:t>
      </w:r>
      <w:proofErr w:type="spellStart"/>
      <w:r w:rsidR="00630314" w:rsidRPr="006D7E8C">
        <w:rPr>
          <w:rFonts w:ascii="Times New Roman" w:hAnsi="Times New Roman" w:cs="Times New Roman"/>
          <w:color w:val="000000"/>
          <w:sz w:val="24"/>
        </w:rPr>
        <w:t>Hawthornden</w:t>
      </w:r>
      <w:proofErr w:type="spellEnd"/>
      <w:r w:rsidR="00630314" w:rsidRPr="006D7E8C">
        <w:rPr>
          <w:rFonts w:ascii="Times New Roman" w:hAnsi="Times New Roman" w:cs="Times New Roman"/>
          <w:color w:val="000000"/>
          <w:sz w:val="24"/>
        </w:rPr>
        <w:t xml:space="preserve"> </w:t>
      </w:r>
      <w:r w:rsidR="004A5FDF" w:rsidRPr="006D7E8C">
        <w:rPr>
          <w:rFonts w:ascii="Times New Roman" w:hAnsi="Times New Roman" w:cs="Times New Roman"/>
          <w:color w:val="000000"/>
          <w:sz w:val="24"/>
        </w:rPr>
        <w:t xml:space="preserve">and </w:t>
      </w:r>
      <w:r w:rsidR="00630314" w:rsidRPr="006D7E8C">
        <w:rPr>
          <w:rFonts w:ascii="Times New Roman" w:hAnsi="Times New Roman" w:cs="Times New Roman"/>
          <w:color w:val="000000"/>
          <w:sz w:val="24"/>
        </w:rPr>
        <w:t xml:space="preserve">Keswick </w:t>
      </w:r>
      <w:proofErr w:type="spellStart"/>
      <w:r w:rsidR="00630314" w:rsidRPr="006D7E8C">
        <w:rPr>
          <w:rFonts w:ascii="Times New Roman" w:hAnsi="Times New Roman" w:cs="Times New Roman"/>
          <w:color w:val="000000"/>
          <w:sz w:val="24"/>
        </w:rPr>
        <w:t>Codlin</w:t>
      </w:r>
      <w:proofErr w:type="spellEnd"/>
      <w:r w:rsidR="00630314" w:rsidRPr="006D7E8C">
        <w:rPr>
          <w:rFonts w:ascii="Times New Roman" w:hAnsi="Times New Roman" w:cs="Times New Roman"/>
          <w:color w:val="000000"/>
          <w:sz w:val="24"/>
        </w:rPr>
        <w:t xml:space="preserve"> </w:t>
      </w:r>
      <w:r w:rsidR="004A5FDF" w:rsidRPr="006D7E8C">
        <w:rPr>
          <w:rFonts w:ascii="Times New Roman" w:hAnsi="Times New Roman" w:cs="Times New Roman"/>
          <w:color w:val="000000"/>
          <w:sz w:val="24"/>
        </w:rPr>
        <w:t>share just seven of the same alleles, which is about 30% of the 24 alleles. The other 70% of the non-common alleles get</w:t>
      </w:r>
      <w:r w:rsidR="008E3689" w:rsidRPr="006D7E8C">
        <w:rPr>
          <w:rFonts w:ascii="Times New Roman" w:hAnsi="Times New Roman" w:cs="Times New Roman"/>
          <w:color w:val="000000"/>
          <w:sz w:val="24"/>
        </w:rPr>
        <w:t>s</w:t>
      </w:r>
      <w:r w:rsidR="004A5FDF" w:rsidRPr="006D7E8C">
        <w:rPr>
          <w:rFonts w:ascii="Times New Roman" w:hAnsi="Times New Roman" w:cs="Times New Roman"/>
          <w:color w:val="000000"/>
          <w:sz w:val="24"/>
        </w:rPr>
        <w:t xml:space="preserve"> shared out to progeny like cards from a well shuffled pack.   </w:t>
      </w:r>
      <w:proofErr w:type="spellStart"/>
      <w:r w:rsidR="004A5FDF" w:rsidRPr="006D7E8C">
        <w:rPr>
          <w:rFonts w:ascii="Times New Roman" w:hAnsi="Times New Roman" w:cs="Times New Roman"/>
          <w:color w:val="000000"/>
          <w:sz w:val="24"/>
        </w:rPr>
        <w:t>Hawthornden</w:t>
      </w:r>
      <w:proofErr w:type="spellEnd"/>
      <w:r w:rsidR="004A5FDF" w:rsidRPr="006D7E8C">
        <w:rPr>
          <w:rFonts w:ascii="Times New Roman" w:hAnsi="Times New Roman" w:cs="Times New Roman"/>
          <w:color w:val="000000"/>
          <w:sz w:val="24"/>
        </w:rPr>
        <w:t xml:space="preserve"> shares respectively 13, 14, 16 and 15 of its alleles with the four progeny.</w:t>
      </w:r>
      <w:r w:rsidRPr="006D7E8C">
        <w:rPr>
          <w:rFonts w:ascii="Times New Roman" w:hAnsi="Times New Roman" w:cs="Times New Roman"/>
          <w:color w:val="000000"/>
          <w:sz w:val="24"/>
        </w:rPr>
        <w:t xml:space="preserve">  We would expect this to be on average 7 + (24-7)/2 or 15.5.  It is actually 14.5 and for Keswick </w:t>
      </w:r>
      <w:proofErr w:type="spellStart"/>
      <w:r w:rsidRPr="006D7E8C">
        <w:rPr>
          <w:rFonts w:ascii="Times New Roman" w:hAnsi="Times New Roman" w:cs="Times New Roman"/>
          <w:color w:val="000000"/>
          <w:sz w:val="24"/>
        </w:rPr>
        <w:t>Codlin</w:t>
      </w:r>
      <w:proofErr w:type="spellEnd"/>
      <w:r w:rsidRPr="006D7E8C">
        <w:rPr>
          <w:rFonts w:ascii="Times New Roman" w:hAnsi="Times New Roman" w:cs="Times New Roman"/>
          <w:color w:val="000000"/>
          <w:sz w:val="24"/>
        </w:rPr>
        <w:t xml:space="preserve"> as parent 15.  Given the small number of market pairs, this is well within statistical variations.  In all cases there is at least one matching pair</w:t>
      </w:r>
      <w:r w:rsidR="008E3689" w:rsidRPr="006D7E8C">
        <w:rPr>
          <w:rFonts w:ascii="Times New Roman" w:hAnsi="Times New Roman" w:cs="Times New Roman"/>
          <w:color w:val="000000"/>
          <w:sz w:val="24"/>
        </w:rPr>
        <w:t xml:space="preserve"> of alleles</w:t>
      </w:r>
      <w:r w:rsidRPr="006D7E8C">
        <w:rPr>
          <w:rFonts w:ascii="Times New Roman" w:hAnsi="Times New Roman" w:cs="Times New Roman"/>
          <w:color w:val="000000"/>
          <w:sz w:val="24"/>
        </w:rPr>
        <w:t xml:space="preserve"> for each marker pair.</w:t>
      </w:r>
    </w:p>
    <w:p w:rsidR="00217210" w:rsidRPr="006D7E8C" w:rsidRDefault="009773D3">
      <w:pPr>
        <w:rPr>
          <w:rFonts w:ascii="Times New Roman" w:hAnsi="Times New Roman" w:cs="Times New Roman"/>
          <w:color w:val="000000"/>
          <w:sz w:val="24"/>
        </w:rPr>
        <w:sectPr w:rsidR="00217210" w:rsidRPr="006D7E8C" w:rsidSect="00217210">
          <w:pgSz w:w="15840" w:h="12240" w:orient="landscape"/>
          <w:pgMar w:top="1440" w:right="1440" w:bottom="1440" w:left="1440" w:header="708" w:footer="708" w:gutter="0"/>
          <w:cols w:space="708"/>
          <w:docGrid w:linePitch="360"/>
        </w:sectPr>
      </w:pPr>
      <w:r w:rsidRPr="006D7E8C">
        <w:rPr>
          <w:rFonts w:ascii="Times New Roman" w:hAnsi="Times New Roman" w:cs="Times New Roman"/>
          <w:color w:val="000000"/>
          <w:sz w:val="24"/>
        </w:rPr>
        <w:t xml:space="preserve">Consider the instances of matching pairs of alleles between progeny.  It ranges from 12 to 17 with an average of 15.5 for the six combinations.  In some cases there is no matching of alleles for a given maker pair, for instance between Lord Grosvenor and Lord Suffield for both marker-pairs CH01f03b and GD147; this is </w:t>
      </w:r>
      <w:r w:rsidR="00790DB3" w:rsidRPr="006D7E8C">
        <w:rPr>
          <w:rFonts w:ascii="Times New Roman" w:hAnsi="Times New Roman" w:cs="Times New Roman"/>
          <w:color w:val="000000"/>
          <w:sz w:val="24"/>
        </w:rPr>
        <w:t>as expected, since in principle two progeny can receive a completely different set of genes to each other.</w:t>
      </w:r>
      <w:r w:rsidR="00630314" w:rsidRPr="006D7E8C">
        <w:rPr>
          <w:rFonts w:ascii="Times New Roman" w:hAnsi="Times New Roman" w:cs="Times New Roman"/>
          <w:color w:val="000000"/>
          <w:sz w:val="24"/>
        </w:rPr>
        <w:t xml:space="preserve"> </w:t>
      </w:r>
      <w:r w:rsidR="008E3689" w:rsidRPr="006D7E8C">
        <w:rPr>
          <w:rFonts w:ascii="Times New Roman" w:hAnsi="Times New Roman" w:cs="Times New Roman"/>
          <w:color w:val="000000"/>
          <w:sz w:val="24"/>
        </w:rPr>
        <w:t xml:space="preserve">    This understanding may be useful in assessing other family groups.</w:t>
      </w:r>
    </w:p>
    <w:p w:rsidR="00997502" w:rsidRPr="006D7E8C" w:rsidRDefault="00F53C46" w:rsidP="00790DB3">
      <w:pPr>
        <w:rPr>
          <w:rFonts w:ascii="Times New Roman" w:hAnsi="Times New Roman" w:cs="Times New Roman"/>
          <w:color w:val="000000"/>
          <w:sz w:val="24"/>
        </w:rPr>
      </w:pPr>
      <w:proofErr w:type="spellStart"/>
      <w:r w:rsidRPr="006D7E8C">
        <w:rPr>
          <w:rFonts w:ascii="Times New Roman" w:hAnsi="Times New Roman" w:cs="Times New Roman"/>
          <w:i/>
          <w:color w:val="000000"/>
          <w:sz w:val="24"/>
        </w:rPr>
        <w:lastRenderedPageBreak/>
        <w:t>Dolafallen</w:t>
      </w:r>
      <w:proofErr w:type="spellEnd"/>
      <w:r w:rsidR="00997502" w:rsidRPr="006D7E8C">
        <w:rPr>
          <w:rFonts w:ascii="Times New Roman" w:hAnsi="Times New Roman" w:cs="Times New Roman"/>
          <w:i/>
          <w:color w:val="000000"/>
          <w:sz w:val="24"/>
        </w:rPr>
        <w:t xml:space="preserve"> </w:t>
      </w:r>
      <w:r w:rsidR="00997502" w:rsidRPr="006D7E8C">
        <w:rPr>
          <w:rFonts w:ascii="Times New Roman" w:hAnsi="Times New Roman" w:cs="Times New Roman"/>
          <w:color w:val="000000"/>
          <w:sz w:val="24"/>
        </w:rPr>
        <w:t xml:space="preserve">(diploid) from </w:t>
      </w:r>
      <w:r w:rsidR="00997502" w:rsidRPr="006D7E8C">
        <w:rPr>
          <w:rFonts w:ascii="Times New Roman" w:eastAsia="Times New Roman" w:hAnsi="Times New Roman" w:cs="Times New Roman"/>
          <w:sz w:val="24"/>
        </w:rPr>
        <w:t xml:space="preserve">Keswick </w:t>
      </w:r>
      <w:proofErr w:type="spellStart"/>
      <w:r w:rsidR="00997502" w:rsidRPr="006D7E8C">
        <w:rPr>
          <w:rFonts w:ascii="Times New Roman" w:eastAsia="Times New Roman" w:hAnsi="Times New Roman" w:cs="Times New Roman"/>
          <w:sz w:val="24"/>
        </w:rPr>
        <w:t>Codlin</w:t>
      </w:r>
      <w:proofErr w:type="spellEnd"/>
      <w:r w:rsidR="00997502" w:rsidRPr="006D7E8C">
        <w:rPr>
          <w:rFonts w:ascii="Times New Roman" w:eastAsia="Times New Roman" w:hAnsi="Times New Roman" w:cs="Times New Roman"/>
          <w:sz w:val="24"/>
        </w:rPr>
        <w:t xml:space="preserve"> (diploid</w:t>
      </w:r>
      <w:proofErr w:type="gramStart"/>
      <w:r w:rsidR="00997502" w:rsidRPr="006D7E8C">
        <w:rPr>
          <w:rFonts w:ascii="Times New Roman" w:eastAsia="Times New Roman" w:hAnsi="Times New Roman" w:cs="Times New Roman"/>
          <w:sz w:val="24"/>
        </w:rPr>
        <w:t>,1793</w:t>
      </w:r>
      <w:proofErr w:type="gramEnd"/>
      <w:r w:rsidR="00997502" w:rsidRPr="006D7E8C">
        <w:rPr>
          <w:rFonts w:ascii="Times New Roman" w:eastAsia="Times New Roman" w:hAnsi="Times New Roman" w:cs="Times New Roman"/>
          <w:sz w:val="24"/>
        </w:rPr>
        <w:t xml:space="preserve">) x Yellow </w:t>
      </w:r>
      <w:proofErr w:type="spellStart"/>
      <w:r w:rsidR="00997502" w:rsidRPr="006D7E8C">
        <w:rPr>
          <w:rFonts w:ascii="Times New Roman" w:eastAsia="Times New Roman" w:hAnsi="Times New Roman" w:cs="Times New Roman"/>
          <w:sz w:val="24"/>
        </w:rPr>
        <w:t>Ingestrie</w:t>
      </w:r>
      <w:proofErr w:type="spellEnd"/>
      <w:r w:rsidR="00997502" w:rsidRPr="006D7E8C">
        <w:rPr>
          <w:rFonts w:ascii="Times New Roman" w:eastAsia="Times New Roman" w:hAnsi="Times New Roman" w:cs="Times New Roman"/>
          <w:sz w:val="24"/>
        </w:rPr>
        <w:t xml:space="preserve"> (diploid,1800); </w:t>
      </w:r>
      <w:r w:rsidR="00997502" w:rsidRPr="006D7E8C">
        <w:rPr>
          <w:rFonts w:ascii="Times New Roman" w:eastAsia="Times New Roman" w:hAnsi="Times New Roman" w:cs="Times New Roman"/>
          <w:color w:val="000000"/>
          <w:sz w:val="24"/>
        </w:rPr>
        <w:t>parentage assessed as possible.</w:t>
      </w:r>
    </w:p>
    <w:p w:rsidR="00BA056F" w:rsidRDefault="00B33472" w:rsidP="00192AD6">
      <w:pPr>
        <w:pStyle w:val="NormalWeb"/>
        <w:spacing w:before="0" w:beforeAutospacing="0" w:after="0" w:afterAutospacing="0"/>
        <w:rPr>
          <w:color w:val="333333"/>
          <w:sz w:val="28"/>
        </w:rPr>
      </w:pPr>
      <w:r>
        <w:rPr>
          <w:noProof/>
          <w:color w:val="333333"/>
          <w:sz w:val="28"/>
          <w:lang w:val="en-GB" w:eastAsia="en-GB"/>
        </w:rPr>
        <w:drawing>
          <wp:inline distT="0" distB="0" distL="0" distR="0" wp14:anchorId="33D501C9">
            <wp:extent cx="5943600" cy="1744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pic:spPr>
                </pic:pic>
              </a:graphicData>
            </a:graphic>
          </wp:inline>
        </w:drawing>
      </w:r>
    </w:p>
    <w:p w:rsidR="00A40489" w:rsidRPr="006D7E8C" w:rsidRDefault="00A40489" w:rsidP="00192AD6">
      <w:pPr>
        <w:pStyle w:val="NormalWeb"/>
        <w:spacing w:before="0" w:beforeAutospacing="0" w:after="0" w:afterAutospacing="0"/>
        <w:rPr>
          <w:color w:val="333333"/>
          <w:sz w:val="28"/>
        </w:rPr>
      </w:pPr>
    </w:p>
    <w:p w:rsidR="006D7E8C" w:rsidRDefault="00C8043A" w:rsidP="00CC0138">
      <w:pPr>
        <w:rPr>
          <w:rFonts w:ascii="Times New Roman" w:eastAsia="Times New Roman" w:hAnsi="Times New Roman" w:cs="Times New Roman"/>
          <w:sz w:val="24"/>
          <w:szCs w:val="24"/>
        </w:rPr>
      </w:pPr>
      <w:proofErr w:type="spellStart"/>
      <w:r w:rsidRPr="006D7E8C">
        <w:rPr>
          <w:rFonts w:ascii="Times New Roman" w:hAnsi="Times New Roman" w:cs="Times New Roman"/>
          <w:i/>
          <w:color w:val="000000"/>
          <w:sz w:val="24"/>
          <w:szCs w:val="24"/>
        </w:rPr>
        <w:t>Ffordd</w:t>
      </w:r>
      <w:proofErr w:type="spellEnd"/>
      <w:r w:rsidRPr="006D7E8C">
        <w:rPr>
          <w:rFonts w:ascii="Times New Roman" w:hAnsi="Times New Roman" w:cs="Times New Roman"/>
          <w:i/>
          <w:color w:val="000000"/>
          <w:sz w:val="24"/>
          <w:szCs w:val="24"/>
        </w:rPr>
        <w:t xml:space="preserve"> Las</w:t>
      </w:r>
      <w:r w:rsidR="00997502" w:rsidRPr="006D7E8C">
        <w:rPr>
          <w:rFonts w:ascii="Times New Roman" w:hAnsi="Times New Roman" w:cs="Times New Roman"/>
          <w:i/>
          <w:color w:val="000000"/>
          <w:sz w:val="24"/>
          <w:szCs w:val="24"/>
        </w:rPr>
        <w:t xml:space="preserve"> </w:t>
      </w:r>
      <w:r w:rsidR="00997502" w:rsidRPr="006D7E8C">
        <w:rPr>
          <w:rFonts w:ascii="Times New Roman" w:eastAsia="Times New Roman" w:hAnsi="Times New Roman" w:cs="Times New Roman"/>
          <w:sz w:val="24"/>
          <w:szCs w:val="24"/>
        </w:rPr>
        <w:t xml:space="preserve">(diploid) </w:t>
      </w:r>
      <w:r w:rsidR="00056437" w:rsidRPr="006D7E8C">
        <w:rPr>
          <w:rFonts w:ascii="Times New Roman" w:eastAsia="Times New Roman" w:hAnsi="Times New Roman" w:cs="Times New Roman"/>
          <w:sz w:val="24"/>
          <w:szCs w:val="24"/>
        </w:rPr>
        <w:t xml:space="preserve">from </w:t>
      </w:r>
      <w:r w:rsidR="00997502" w:rsidRPr="006D7E8C">
        <w:rPr>
          <w:rFonts w:ascii="Times New Roman" w:eastAsia="Times New Roman" w:hAnsi="Times New Roman" w:cs="Times New Roman"/>
          <w:sz w:val="24"/>
          <w:szCs w:val="24"/>
        </w:rPr>
        <w:t>White Transparent (diploid</w:t>
      </w:r>
      <w:proofErr w:type="gramStart"/>
      <w:r w:rsidR="00CC0138" w:rsidRPr="006D7E8C">
        <w:rPr>
          <w:rFonts w:ascii="Times New Roman" w:eastAsia="Times New Roman" w:hAnsi="Times New Roman" w:cs="Times New Roman"/>
          <w:sz w:val="24"/>
          <w:szCs w:val="24"/>
        </w:rPr>
        <w:t>,mid</w:t>
      </w:r>
      <w:proofErr w:type="gramEnd"/>
      <w:r w:rsidR="00CC0138" w:rsidRPr="006D7E8C">
        <w:rPr>
          <w:rFonts w:ascii="Times New Roman" w:eastAsia="Times New Roman" w:hAnsi="Times New Roman" w:cs="Times New Roman"/>
          <w:sz w:val="24"/>
          <w:szCs w:val="24"/>
        </w:rPr>
        <w:t>-C19</w:t>
      </w:r>
      <w:r w:rsidR="00997502" w:rsidRPr="006D7E8C">
        <w:rPr>
          <w:rFonts w:ascii="Times New Roman" w:eastAsia="Times New Roman" w:hAnsi="Times New Roman" w:cs="Times New Roman"/>
          <w:sz w:val="24"/>
          <w:szCs w:val="24"/>
        </w:rPr>
        <w:t>) x Stark's Late Delicious (diploids,</w:t>
      </w:r>
      <w:r w:rsidR="00CC0138" w:rsidRPr="006D7E8C">
        <w:rPr>
          <w:rFonts w:ascii="Times New Roman" w:eastAsia="Times New Roman" w:hAnsi="Times New Roman" w:cs="Times New Roman"/>
          <w:sz w:val="24"/>
          <w:szCs w:val="24"/>
        </w:rPr>
        <w:t>1912</w:t>
      </w:r>
      <w:r w:rsidR="00997502" w:rsidRPr="006D7E8C">
        <w:rPr>
          <w:rFonts w:ascii="Times New Roman" w:eastAsia="Times New Roman" w:hAnsi="Times New Roman" w:cs="Times New Roman"/>
          <w:sz w:val="24"/>
          <w:szCs w:val="24"/>
        </w:rPr>
        <w:t>); parentage assessed as possible.</w:t>
      </w:r>
    </w:p>
    <w:p w:rsidR="00A40489" w:rsidRDefault="00A40489" w:rsidP="00CC013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14:anchorId="0368B874">
            <wp:extent cx="5943600" cy="2849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49880"/>
                    </a:xfrm>
                    <a:prstGeom prst="rect">
                      <a:avLst/>
                    </a:prstGeom>
                    <a:noFill/>
                  </pic:spPr>
                </pic:pic>
              </a:graphicData>
            </a:graphic>
          </wp:inline>
        </w:drawing>
      </w:r>
    </w:p>
    <w:p w:rsidR="006D7E8C" w:rsidRDefault="006D7E8C" w:rsidP="006D7E8C">
      <w:pPr>
        <w:rPr>
          <w:rFonts w:ascii="Times New Roman" w:eastAsia="Times New Roman" w:hAnsi="Times New Roman" w:cs="Times New Roman"/>
          <w:color w:val="000000"/>
          <w:sz w:val="24"/>
        </w:rPr>
      </w:pPr>
      <w:r w:rsidRPr="006D7E8C">
        <w:rPr>
          <w:rFonts w:ascii="Times New Roman" w:hAnsi="Times New Roman" w:cs="Times New Roman"/>
          <w:i/>
          <w:color w:val="000000"/>
          <w:sz w:val="24"/>
        </w:rPr>
        <w:t>Jolly Miller</w:t>
      </w:r>
      <w:r w:rsidRPr="006D7E8C">
        <w:rPr>
          <w:rFonts w:ascii="Times New Roman" w:hAnsi="Times New Roman" w:cs="Times New Roman"/>
          <w:color w:val="000000"/>
          <w:sz w:val="24"/>
        </w:rPr>
        <w:t xml:space="preserve"> </w:t>
      </w:r>
      <w:r w:rsidRPr="006D7E8C">
        <w:rPr>
          <w:rFonts w:ascii="Times New Roman" w:eastAsia="Times New Roman" w:hAnsi="Times New Roman" w:cs="Times New Roman"/>
          <w:color w:val="000000"/>
          <w:sz w:val="24"/>
        </w:rPr>
        <w:t>(diploid</w:t>
      </w:r>
      <w:proofErr w:type="gramStart"/>
      <w:r w:rsidRPr="006D7E8C">
        <w:rPr>
          <w:rFonts w:ascii="Times New Roman" w:eastAsia="Times New Roman" w:hAnsi="Times New Roman" w:cs="Times New Roman"/>
          <w:color w:val="000000"/>
          <w:sz w:val="24"/>
        </w:rPr>
        <w:t>,1883</w:t>
      </w:r>
      <w:proofErr w:type="gramEnd"/>
      <w:r w:rsidRPr="006D7E8C">
        <w:rPr>
          <w:rFonts w:ascii="Times New Roman" w:eastAsia="Times New Roman" w:hAnsi="Times New Roman" w:cs="Times New Roman"/>
          <w:color w:val="000000"/>
          <w:sz w:val="24"/>
        </w:rPr>
        <w:t xml:space="preserve">), </w:t>
      </w:r>
      <w:proofErr w:type="spellStart"/>
      <w:r w:rsidRPr="006D7E8C">
        <w:rPr>
          <w:rFonts w:ascii="Times New Roman" w:eastAsia="Times New Roman" w:hAnsi="Times New Roman" w:cs="Times New Roman"/>
          <w:color w:val="000000"/>
          <w:sz w:val="24"/>
        </w:rPr>
        <w:t>Murfitt's</w:t>
      </w:r>
      <w:proofErr w:type="spellEnd"/>
      <w:r w:rsidRPr="006D7E8C">
        <w:rPr>
          <w:rFonts w:ascii="Times New Roman" w:eastAsia="Times New Roman" w:hAnsi="Times New Roman" w:cs="Times New Roman"/>
          <w:color w:val="000000"/>
          <w:sz w:val="24"/>
        </w:rPr>
        <w:t xml:space="preserve"> Seedling (diploid, ca 1883) x Lord Lennox (</w:t>
      </w:r>
      <w:proofErr w:type="spellStart"/>
      <w:r w:rsidRPr="006D7E8C">
        <w:rPr>
          <w:rFonts w:ascii="Times New Roman" w:eastAsia="Times New Roman" w:hAnsi="Times New Roman" w:cs="Times New Roman"/>
          <w:color w:val="000000"/>
          <w:sz w:val="24"/>
        </w:rPr>
        <w:t>Finzi</w:t>
      </w:r>
      <w:proofErr w:type="spellEnd"/>
      <w:r w:rsidRPr="006D7E8C">
        <w:rPr>
          <w:rFonts w:ascii="Times New Roman" w:eastAsia="Times New Roman" w:hAnsi="Times New Roman" w:cs="Times New Roman"/>
          <w:color w:val="000000"/>
          <w:sz w:val="24"/>
        </w:rPr>
        <w:t>) (diploid, &lt;1829); parentage assessed as possible</w:t>
      </w:r>
    </w:p>
    <w:p w:rsidR="0033537F" w:rsidRPr="006D7E8C" w:rsidRDefault="0033537F" w:rsidP="006D7E8C">
      <w:pPr>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lang w:val="en-GB" w:eastAsia="en-GB"/>
        </w:rPr>
        <w:drawing>
          <wp:inline distT="0" distB="0" distL="0" distR="0" wp14:anchorId="416B6BE7">
            <wp:extent cx="5943600" cy="1577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77340"/>
                    </a:xfrm>
                    <a:prstGeom prst="rect">
                      <a:avLst/>
                    </a:prstGeom>
                    <a:noFill/>
                  </pic:spPr>
                </pic:pic>
              </a:graphicData>
            </a:graphic>
          </wp:inline>
        </w:drawing>
      </w:r>
    </w:p>
    <w:p w:rsidR="005E7F6F" w:rsidRPr="006D7E8C" w:rsidRDefault="005E7F6F" w:rsidP="00983CC3">
      <w:pPr>
        <w:rPr>
          <w:rFonts w:ascii="Times New Roman" w:eastAsia="Times New Roman" w:hAnsi="Times New Roman" w:cs="Times New Roman"/>
          <w:color w:val="000000"/>
        </w:rPr>
      </w:pPr>
    </w:p>
    <w:p w:rsidR="00675ADD" w:rsidRPr="006D7E8C" w:rsidRDefault="00675ADD" w:rsidP="00E82C2E">
      <w:pPr>
        <w:pStyle w:val="NormalWeb"/>
        <w:spacing w:after="0"/>
        <w:rPr>
          <w:color w:val="000000"/>
        </w:rPr>
      </w:pPr>
    </w:p>
    <w:p w:rsidR="00C8043A" w:rsidRDefault="00C8043A" w:rsidP="00192AD6">
      <w:pPr>
        <w:pStyle w:val="NormalWeb"/>
        <w:spacing w:before="0" w:beforeAutospacing="0" w:after="0" w:afterAutospacing="0"/>
        <w:rPr>
          <w:color w:val="000000"/>
        </w:rPr>
      </w:pPr>
      <w:r w:rsidRPr="006D7E8C">
        <w:rPr>
          <w:i/>
          <w:color w:val="000000"/>
        </w:rPr>
        <w:t>Martin Nonpareil (MAN)</w:t>
      </w:r>
      <w:r w:rsidR="003E35A4" w:rsidRPr="006D7E8C">
        <w:rPr>
          <w:color w:val="000000"/>
        </w:rPr>
        <w:t xml:space="preserve"> (diploid, 1795) from Keswick </w:t>
      </w:r>
      <w:proofErr w:type="spellStart"/>
      <w:r w:rsidR="003E35A4" w:rsidRPr="006D7E8C">
        <w:rPr>
          <w:color w:val="000000"/>
        </w:rPr>
        <w:t>Codlin</w:t>
      </w:r>
      <w:proofErr w:type="spellEnd"/>
      <w:r w:rsidR="003E35A4" w:rsidRPr="006D7E8C">
        <w:rPr>
          <w:color w:val="000000"/>
        </w:rPr>
        <w:t xml:space="preserve"> (diploid</w:t>
      </w:r>
      <w:proofErr w:type="gramStart"/>
      <w:r w:rsidR="003E35A4" w:rsidRPr="006D7E8C">
        <w:rPr>
          <w:color w:val="000000"/>
        </w:rPr>
        <w:t>,17</w:t>
      </w:r>
      <w:r w:rsidR="00AB1980" w:rsidRPr="006D7E8C">
        <w:rPr>
          <w:color w:val="000000"/>
        </w:rPr>
        <w:t>93</w:t>
      </w:r>
      <w:proofErr w:type="gramEnd"/>
      <w:r w:rsidR="003E35A4" w:rsidRPr="006D7E8C">
        <w:rPr>
          <w:color w:val="000000"/>
        </w:rPr>
        <w:t xml:space="preserve">) x </w:t>
      </w:r>
      <w:proofErr w:type="spellStart"/>
      <w:r w:rsidR="003E35A4" w:rsidRPr="006D7E8C">
        <w:rPr>
          <w:color w:val="000000"/>
        </w:rPr>
        <w:t>Chatley</w:t>
      </w:r>
      <w:proofErr w:type="spellEnd"/>
      <w:r w:rsidR="003E35A4" w:rsidRPr="006D7E8C">
        <w:rPr>
          <w:color w:val="000000"/>
        </w:rPr>
        <w:t xml:space="preserve"> Kernel (diploid,189</w:t>
      </w:r>
      <w:r w:rsidR="00C843FC" w:rsidRPr="006D7E8C">
        <w:rPr>
          <w:color w:val="000000"/>
        </w:rPr>
        <w:t>4</w:t>
      </w:r>
      <w:r w:rsidR="003E35A4" w:rsidRPr="006D7E8C">
        <w:rPr>
          <w:color w:val="000000"/>
        </w:rPr>
        <w:t xml:space="preserve">); parentage assessed as probable. </w:t>
      </w:r>
      <w:r w:rsidR="00C843FC" w:rsidRPr="006D7E8C">
        <w:rPr>
          <w:color w:val="000000"/>
        </w:rPr>
        <w:t xml:space="preserve"> Note for the historic Martin Nonpareil to have been progeny of </w:t>
      </w:r>
      <w:proofErr w:type="spellStart"/>
      <w:r w:rsidR="00C843FC" w:rsidRPr="006D7E8C">
        <w:rPr>
          <w:color w:val="000000"/>
        </w:rPr>
        <w:t>Chatley</w:t>
      </w:r>
      <w:proofErr w:type="spellEnd"/>
      <w:r w:rsidR="00C843FC" w:rsidRPr="006D7E8C">
        <w:rPr>
          <w:color w:val="000000"/>
        </w:rPr>
        <w:t xml:space="preserve"> Kernel, the latter must have been in existence for at least 100 years earlier; we believe this is not improbable.</w:t>
      </w:r>
    </w:p>
    <w:p w:rsidR="005D1C0C" w:rsidRPr="006D7E8C" w:rsidRDefault="005D1C0C" w:rsidP="00192AD6">
      <w:pPr>
        <w:pStyle w:val="NormalWeb"/>
        <w:spacing w:before="0" w:beforeAutospacing="0" w:after="0" w:afterAutospacing="0"/>
        <w:rPr>
          <w:color w:val="000000"/>
        </w:rPr>
      </w:pPr>
      <w:r>
        <w:rPr>
          <w:noProof/>
          <w:color w:val="000000"/>
          <w:lang w:val="en-GB" w:eastAsia="en-GB"/>
        </w:rPr>
        <w:drawing>
          <wp:inline distT="0" distB="0" distL="0" distR="0" wp14:anchorId="0E6A6975">
            <wp:extent cx="594360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pic:spPr>
                </pic:pic>
              </a:graphicData>
            </a:graphic>
          </wp:inline>
        </w:drawing>
      </w:r>
    </w:p>
    <w:p w:rsidR="00F83E3C" w:rsidRPr="006D7E8C" w:rsidRDefault="00F83E3C" w:rsidP="00F83E3C">
      <w:pPr>
        <w:pStyle w:val="NormalWeb"/>
        <w:spacing w:before="0" w:beforeAutospacing="0" w:after="0" w:afterAutospacing="0"/>
        <w:rPr>
          <w:i/>
          <w:color w:val="000000"/>
        </w:rPr>
      </w:pPr>
    </w:p>
    <w:p w:rsidR="00FC0B1B" w:rsidRDefault="00F83E3C" w:rsidP="006D7E8C">
      <w:pPr>
        <w:pStyle w:val="NormalWeb"/>
        <w:spacing w:before="0" w:beforeAutospacing="0" w:after="0" w:afterAutospacing="0"/>
        <w:rPr>
          <w:color w:val="333333"/>
          <w:sz w:val="28"/>
        </w:rPr>
      </w:pPr>
      <w:r w:rsidRPr="006D7E8C">
        <w:rPr>
          <w:i/>
          <w:color w:val="333333"/>
          <w:sz w:val="28"/>
        </w:rPr>
        <w:t>Saint Cecilia</w:t>
      </w:r>
      <w:r w:rsidRPr="006D7E8C">
        <w:rPr>
          <w:color w:val="333333"/>
          <w:sz w:val="28"/>
        </w:rPr>
        <w:t xml:space="preserve"> (diploid</w:t>
      </w:r>
      <w:proofErr w:type="gramStart"/>
      <w:r w:rsidRPr="006D7E8C">
        <w:rPr>
          <w:color w:val="333333"/>
          <w:sz w:val="28"/>
        </w:rPr>
        <w:t>,1900</w:t>
      </w:r>
      <w:proofErr w:type="gramEnd"/>
      <w:r w:rsidRPr="006D7E8C">
        <w:rPr>
          <w:color w:val="333333"/>
          <w:sz w:val="28"/>
        </w:rPr>
        <w:t>) from Cox's Orange Pippin (diploid,1825) x Lane's Prince Albert (diploid,1840); parentage assessed as probable.</w:t>
      </w:r>
    </w:p>
    <w:p w:rsidR="00C6666E" w:rsidRPr="006D7E8C" w:rsidRDefault="00FC0B1B" w:rsidP="006D7E8C">
      <w:pPr>
        <w:pStyle w:val="NormalWeb"/>
        <w:spacing w:before="0" w:beforeAutospacing="0" w:after="0" w:afterAutospacing="0"/>
        <w:rPr>
          <w:color w:val="333333"/>
          <w:sz w:val="28"/>
        </w:rPr>
      </w:pPr>
      <w:r w:rsidRPr="006D7E8C">
        <w:rPr>
          <w:noProof/>
          <w:color w:val="333333"/>
          <w:sz w:val="28"/>
          <w:lang w:val="en-GB" w:eastAsia="en-GB"/>
        </w:rPr>
        <w:drawing>
          <wp:anchor distT="0" distB="0" distL="114300" distR="114300" simplePos="0" relativeHeight="251688960" behindDoc="0" locked="0" layoutInCell="1" allowOverlap="1" wp14:anchorId="6966D3F0" wp14:editId="28DD9A6C">
            <wp:simplePos x="0" y="0"/>
            <wp:positionH relativeFrom="margin">
              <wp:align>right</wp:align>
            </wp:positionH>
            <wp:positionV relativeFrom="paragraph">
              <wp:posOffset>197313</wp:posOffset>
            </wp:positionV>
            <wp:extent cx="5943600" cy="1539240"/>
            <wp:effectExtent l="0" t="0" r="0" b="3810"/>
            <wp:wrapThrough wrapText="bothSides">
              <wp:wrapPolygon edited="0">
                <wp:start x="0" y="0"/>
                <wp:lineTo x="0" y="21386"/>
                <wp:lineTo x="21531" y="21386"/>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39240"/>
                    </a:xfrm>
                    <a:prstGeom prst="rect">
                      <a:avLst/>
                    </a:prstGeom>
                    <a:noFill/>
                  </pic:spPr>
                </pic:pic>
              </a:graphicData>
            </a:graphic>
          </wp:anchor>
        </w:drawing>
      </w:r>
      <w:bookmarkStart w:id="0" w:name="_GoBack"/>
      <w:bookmarkEnd w:id="0"/>
      <w:r w:rsidR="00286793" w:rsidRPr="006D7E8C">
        <w:rPr>
          <w:i/>
          <w:color w:val="333333"/>
          <w:sz w:val="28"/>
        </w:rPr>
        <w:t xml:space="preserve">A503 </w:t>
      </w:r>
      <w:r w:rsidR="00631AB3" w:rsidRPr="006D7E8C">
        <w:rPr>
          <w:i/>
          <w:color w:val="333333"/>
          <w:sz w:val="28"/>
        </w:rPr>
        <w:t>Ty Du 2</w:t>
      </w:r>
      <w:r w:rsidR="00286793" w:rsidRPr="006D7E8C">
        <w:rPr>
          <w:color w:val="333333"/>
          <w:sz w:val="28"/>
        </w:rPr>
        <w:t xml:space="preserve"> </w:t>
      </w:r>
      <w:r w:rsidR="00286793" w:rsidRPr="006D7E8C">
        <w:rPr>
          <w:color w:val="000000"/>
        </w:rPr>
        <w:t>(diploid) from</w:t>
      </w:r>
      <w:r w:rsidR="00C6666E" w:rsidRPr="006D7E8C">
        <w:rPr>
          <w:color w:val="000000"/>
        </w:rPr>
        <w:t xml:space="preserve"> Annie Elizabeth (dip,1857) x (A306, A1383, Reynold's Crab or Kernel) (dip);</w:t>
      </w:r>
      <w:r w:rsidR="000B35FD" w:rsidRPr="006D7E8C">
        <w:rPr>
          <w:color w:val="000000"/>
        </w:rPr>
        <w:t xml:space="preserve"> parentage assessed as possible.</w:t>
      </w:r>
    </w:p>
    <w:p w:rsidR="00F83E3C" w:rsidRPr="006D7E8C" w:rsidRDefault="00F83E3C" w:rsidP="00C6666E">
      <w:pPr>
        <w:pStyle w:val="NormalWeb"/>
        <w:spacing w:after="0"/>
        <w:rPr>
          <w:color w:val="000000"/>
        </w:rPr>
      </w:pPr>
      <w:r w:rsidRPr="006D7E8C">
        <w:rPr>
          <w:noProof/>
          <w:color w:val="000000"/>
          <w:lang w:val="en-GB" w:eastAsia="en-GB"/>
        </w:rPr>
        <w:drawing>
          <wp:inline distT="0" distB="0" distL="0" distR="0" wp14:anchorId="51FF27B8">
            <wp:extent cx="5943600" cy="2026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pic:spPr>
                </pic:pic>
              </a:graphicData>
            </a:graphic>
          </wp:inline>
        </w:drawing>
      </w:r>
    </w:p>
    <w:p w:rsidR="00231821" w:rsidRPr="006D7E8C" w:rsidRDefault="00231821">
      <w:pPr>
        <w:rPr>
          <w:rFonts w:ascii="Times New Roman" w:hAnsi="Times New Roman" w:cs="Times New Roman"/>
          <w:b/>
          <w:color w:val="333333"/>
          <w:sz w:val="24"/>
        </w:rPr>
      </w:pPr>
      <w:r w:rsidRPr="006D7E8C">
        <w:rPr>
          <w:rFonts w:ascii="Times New Roman" w:hAnsi="Times New Roman" w:cs="Times New Roman"/>
          <w:b/>
          <w:color w:val="333333"/>
          <w:sz w:val="24"/>
        </w:rPr>
        <w:lastRenderedPageBreak/>
        <w:t>In summary</w:t>
      </w:r>
    </w:p>
    <w:p w:rsidR="00231821" w:rsidRPr="006D7E8C" w:rsidRDefault="00231821" w:rsidP="00231821">
      <w:pPr>
        <w:pStyle w:val="NormalWeb"/>
        <w:spacing w:before="0" w:beforeAutospacing="0" w:after="0" w:afterAutospacing="0"/>
        <w:rPr>
          <w:color w:val="333333"/>
        </w:rPr>
      </w:pPr>
      <w:r w:rsidRPr="006D7E8C">
        <w:rPr>
          <w:color w:val="333333"/>
        </w:rPr>
        <w:t>Assessing parentage from DNA fingerprints was previously thought a step too far; I hope you are minded to believe it maybe just about possible for some.</w:t>
      </w:r>
    </w:p>
    <w:p w:rsidR="00166A79" w:rsidRPr="006D7E8C" w:rsidRDefault="00166A79" w:rsidP="00231821">
      <w:pPr>
        <w:pStyle w:val="NormalWeb"/>
        <w:spacing w:before="0" w:beforeAutospacing="0" w:after="0" w:afterAutospacing="0"/>
        <w:rPr>
          <w:color w:val="333333"/>
        </w:rPr>
      </w:pPr>
    </w:p>
    <w:p w:rsidR="00166A79" w:rsidRPr="006D7E8C" w:rsidRDefault="00166A79" w:rsidP="00231821">
      <w:pPr>
        <w:pStyle w:val="NormalWeb"/>
        <w:spacing w:before="0" w:beforeAutospacing="0" w:after="0" w:afterAutospacing="0"/>
        <w:rPr>
          <w:color w:val="333333"/>
        </w:rPr>
      </w:pPr>
      <w:r w:rsidRPr="006D7E8C">
        <w:rPr>
          <w:color w:val="333333"/>
        </w:rPr>
        <w:t xml:space="preserve">No </w:t>
      </w:r>
      <w:r w:rsidR="00C664EA" w:rsidRPr="006D7E8C">
        <w:rPr>
          <w:color w:val="333333"/>
        </w:rPr>
        <w:t xml:space="preserve">worry, there are still another </w:t>
      </w:r>
      <w:r w:rsidR="008164E3" w:rsidRPr="006D7E8C">
        <w:rPr>
          <w:color w:val="333333"/>
        </w:rPr>
        <w:t>4</w:t>
      </w:r>
      <w:r w:rsidRPr="006D7E8C">
        <w:rPr>
          <w:color w:val="333333"/>
        </w:rPr>
        <w:t>000 varieties in the NFC/</w:t>
      </w:r>
      <w:proofErr w:type="spellStart"/>
      <w:r w:rsidRPr="006D7E8C">
        <w:rPr>
          <w:color w:val="333333"/>
        </w:rPr>
        <w:t>fruitID</w:t>
      </w:r>
      <w:proofErr w:type="spellEnd"/>
      <w:r w:rsidRPr="006D7E8C">
        <w:rPr>
          <w:color w:val="333333"/>
        </w:rPr>
        <w:t xml:space="preserve"> inventory for you to work on.</w:t>
      </w:r>
    </w:p>
    <w:p w:rsidR="004D723E" w:rsidRPr="006D7E8C" w:rsidRDefault="004D723E">
      <w:pPr>
        <w:rPr>
          <w:rFonts w:ascii="Times New Roman" w:eastAsia="Times New Roman" w:hAnsi="Times New Roman" w:cs="Times New Roman"/>
          <w:b/>
          <w:color w:val="333333"/>
          <w:sz w:val="24"/>
          <w:szCs w:val="24"/>
        </w:rPr>
      </w:pPr>
    </w:p>
    <w:p w:rsidR="00C937AF" w:rsidRPr="006D7E8C" w:rsidRDefault="00C937AF" w:rsidP="00192AD6">
      <w:pPr>
        <w:pStyle w:val="NormalWeb"/>
        <w:spacing w:before="0" w:beforeAutospacing="0" w:after="0" w:afterAutospacing="0"/>
        <w:rPr>
          <w:b/>
          <w:color w:val="333333"/>
          <w:sz w:val="28"/>
        </w:rPr>
      </w:pPr>
      <w:r w:rsidRPr="006D7E8C">
        <w:rPr>
          <w:b/>
          <w:color w:val="333333"/>
          <w:sz w:val="28"/>
        </w:rPr>
        <w:t>Parentage of p</w:t>
      </w:r>
      <w:r w:rsidR="00192AD6" w:rsidRPr="006D7E8C">
        <w:rPr>
          <w:b/>
          <w:color w:val="333333"/>
          <w:sz w:val="28"/>
        </w:rPr>
        <w:t>ear variet</w:t>
      </w:r>
      <w:r w:rsidRPr="006D7E8C">
        <w:rPr>
          <w:b/>
          <w:color w:val="333333"/>
          <w:sz w:val="28"/>
        </w:rPr>
        <w:t>ies</w:t>
      </w:r>
    </w:p>
    <w:p w:rsidR="00C937AF" w:rsidRPr="006D7E8C" w:rsidRDefault="00C937AF" w:rsidP="00192AD6">
      <w:pPr>
        <w:pStyle w:val="NormalWeb"/>
        <w:spacing w:before="0" w:beforeAutospacing="0" w:after="0" w:afterAutospacing="0"/>
        <w:rPr>
          <w:b/>
          <w:color w:val="333333"/>
          <w:sz w:val="28"/>
        </w:rPr>
      </w:pPr>
    </w:p>
    <w:p w:rsidR="0030232A" w:rsidRPr="006D7E8C" w:rsidRDefault="00C937AF" w:rsidP="00192AD6">
      <w:pPr>
        <w:pStyle w:val="NormalWeb"/>
        <w:spacing w:before="0" w:beforeAutospacing="0" w:after="0" w:afterAutospacing="0"/>
        <w:rPr>
          <w:color w:val="333333"/>
        </w:rPr>
      </w:pPr>
      <w:r w:rsidRPr="006D7E8C">
        <w:rPr>
          <w:color w:val="333333"/>
        </w:rPr>
        <w:t>Just the same principals as apples.</w:t>
      </w:r>
      <w:r w:rsidR="00192AD6" w:rsidRPr="006D7E8C">
        <w:rPr>
          <w:color w:val="333333"/>
        </w:rPr>
        <w:t xml:space="preserve"> </w:t>
      </w:r>
      <w:r w:rsidR="0030232A" w:rsidRPr="006D7E8C">
        <w:rPr>
          <w:color w:val="333333"/>
        </w:rPr>
        <w:t xml:space="preserve"> A listing is given in ’The Book of Pears’ by Joan Morgan of plant breeder records for 105 varieties.  Whether the DNA supports these, or there are alternative parental combinations </w:t>
      </w:r>
      <w:r w:rsidR="00C664EA" w:rsidRPr="006D7E8C">
        <w:rPr>
          <w:color w:val="333333"/>
        </w:rPr>
        <w:t>is being</w:t>
      </w:r>
      <w:r w:rsidR="0030232A" w:rsidRPr="006D7E8C">
        <w:rPr>
          <w:color w:val="333333"/>
        </w:rPr>
        <w:t xml:space="preserve"> assessed in a similar manner as above.  </w:t>
      </w:r>
    </w:p>
    <w:p w:rsidR="0030232A" w:rsidRPr="006D7E8C" w:rsidRDefault="0030232A" w:rsidP="00192AD6">
      <w:pPr>
        <w:pStyle w:val="NormalWeb"/>
        <w:spacing w:before="0" w:beforeAutospacing="0" w:after="0" w:afterAutospacing="0"/>
        <w:rPr>
          <w:color w:val="333333"/>
        </w:rPr>
      </w:pPr>
    </w:p>
    <w:p w:rsidR="0030232A" w:rsidRPr="006D7E8C" w:rsidRDefault="0030232A">
      <w:pPr>
        <w:rPr>
          <w:rFonts w:ascii="Times New Roman" w:eastAsia="Times New Roman" w:hAnsi="Times New Roman" w:cs="Times New Roman"/>
          <w:b/>
          <w:color w:val="333333"/>
          <w:sz w:val="24"/>
          <w:szCs w:val="24"/>
        </w:rPr>
      </w:pPr>
    </w:p>
    <w:p w:rsidR="00121064" w:rsidRPr="006D7E8C" w:rsidRDefault="00121064" w:rsidP="00515E4D">
      <w:pPr>
        <w:rPr>
          <w:rFonts w:ascii="Times New Roman" w:hAnsi="Times New Roman" w:cs="Times New Roman"/>
          <w:sz w:val="24"/>
          <w:szCs w:val="24"/>
        </w:rPr>
      </w:pPr>
    </w:p>
    <w:sectPr w:rsidR="00121064" w:rsidRPr="006D7E8C" w:rsidSect="00284E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804B2"/>
    <w:multiLevelType w:val="hybridMultilevel"/>
    <w:tmpl w:val="966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9E3D25"/>
    <w:multiLevelType w:val="hybridMultilevel"/>
    <w:tmpl w:val="D37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996689"/>
    <w:multiLevelType w:val="hybridMultilevel"/>
    <w:tmpl w:val="E7EA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807FCB"/>
    <w:multiLevelType w:val="hybridMultilevel"/>
    <w:tmpl w:val="CF2C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8A8"/>
    <w:rsid w:val="00001471"/>
    <w:rsid w:val="0000432D"/>
    <w:rsid w:val="00005D70"/>
    <w:rsid w:val="00007B23"/>
    <w:rsid w:val="00016643"/>
    <w:rsid w:val="00054B07"/>
    <w:rsid w:val="00056437"/>
    <w:rsid w:val="00060050"/>
    <w:rsid w:val="00061164"/>
    <w:rsid w:val="00065EC2"/>
    <w:rsid w:val="00067EA7"/>
    <w:rsid w:val="00067F90"/>
    <w:rsid w:val="000716F9"/>
    <w:rsid w:val="000734C8"/>
    <w:rsid w:val="0007462E"/>
    <w:rsid w:val="00074DA4"/>
    <w:rsid w:val="000873CA"/>
    <w:rsid w:val="000A2DD6"/>
    <w:rsid w:val="000A321C"/>
    <w:rsid w:val="000A4B8A"/>
    <w:rsid w:val="000A6EC4"/>
    <w:rsid w:val="000B33D4"/>
    <w:rsid w:val="000B35FD"/>
    <w:rsid w:val="000C3527"/>
    <w:rsid w:val="000D7A14"/>
    <w:rsid w:val="000E2D22"/>
    <w:rsid w:val="000F06AF"/>
    <w:rsid w:val="000F2C09"/>
    <w:rsid w:val="00100CE4"/>
    <w:rsid w:val="00103DE4"/>
    <w:rsid w:val="0010764E"/>
    <w:rsid w:val="00121064"/>
    <w:rsid w:val="00132466"/>
    <w:rsid w:val="00136A6F"/>
    <w:rsid w:val="00140E4B"/>
    <w:rsid w:val="00161075"/>
    <w:rsid w:val="00166A79"/>
    <w:rsid w:val="00166D09"/>
    <w:rsid w:val="001673A9"/>
    <w:rsid w:val="00183D0C"/>
    <w:rsid w:val="00185A9B"/>
    <w:rsid w:val="00186CFF"/>
    <w:rsid w:val="00192AD6"/>
    <w:rsid w:val="001B0F9D"/>
    <w:rsid w:val="001B62B4"/>
    <w:rsid w:val="001B717F"/>
    <w:rsid w:val="001D1F65"/>
    <w:rsid w:val="001D7F1B"/>
    <w:rsid w:val="001E18D4"/>
    <w:rsid w:val="001E2336"/>
    <w:rsid w:val="001E4ABA"/>
    <w:rsid w:val="001F0976"/>
    <w:rsid w:val="001F272A"/>
    <w:rsid w:val="001F6406"/>
    <w:rsid w:val="00217210"/>
    <w:rsid w:val="002257C1"/>
    <w:rsid w:val="002262CA"/>
    <w:rsid w:val="00231821"/>
    <w:rsid w:val="00231B09"/>
    <w:rsid w:val="00233957"/>
    <w:rsid w:val="0023776A"/>
    <w:rsid w:val="00245D56"/>
    <w:rsid w:val="00246181"/>
    <w:rsid w:val="00246DFC"/>
    <w:rsid w:val="00257E44"/>
    <w:rsid w:val="002630A7"/>
    <w:rsid w:val="0028345B"/>
    <w:rsid w:val="00284E60"/>
    <w:rsid w:val="002856CD"/>
    <w:rsid w:val="00286793"/>
    <w:rsid w:val="002901B3"/>
    <w:rsid w:val="00290723"/>
    <w:rsid w:val="002A212E"/>
    <w:rsid w:val="002C1066"/>
    <w:rsid w:val="002D126A"/>
    <w:rsid w:val="002D18FA"/>
    <w:rsid w:val="002D29BA"/>
    <w:rsid w:val="002E31FF"/>
    <w:rsid w:val="002E7272"/>
    <w:rsid w:val="002E72B0"/>
    <w:rsid w:val="00301E0B"/>
    <w:rsid w:val="0030232A"/>
    <w:rsid w:val="003205B4"/>
    <w:rsid w:val="00322697"/>
    <w:rsid w:val="00323A39"/>
    <w:rsid w:val="003251F9"/>
    <w:rsid w:val="0033537F"/>
    <w:rsid w:val="00341906"/>
    <w:rsid w:val="00381765"/>
    <w:rsid w:val="00394521"/>
    <w:rsid w:val="003B1B5B"/>
    <w:rsid w:val="003C1A85"/>
    <w:rsid w:val="003C7426"/>
    <w:rsid w:val="003D7138"/>
    <w:rsid w:val="003E0026"/>
    <w:rsid w:val="003E2601"/>
    <w:rsid w:val="003E35A4"/>
    <w:rsid w:val="003F06E8"/>
    <w:rsid w:val="003F1B45"/>
    <w:rsid w:val="003F5CE4"/>
    <w:rsid w:val="003F7A11"/>
    <w:rsid w:val="00404404"/>
    <w:rsid w:val="00406F0A"/>
    <w:rsid w:val="00413CF7"/>
    <w:rsid w:val="00432480"/>
    <w:rsid w:val="00437F07"/>
    <w:rsid w:val="004421A3"/>
    <w:rsid w:val="00445143"/>
    <w:rsid w:val="00446A34"/>
    <w:rsid w:val="00450AC7"/>
    <w:rsid w:val="004512AC"/>
    <w:rsid w:val="0045550F"/>
    <w:rsid w:val="00461641"/>
    <w:rsid w:val="0046541B"/>
    <w:rsid w:val="00471367"/>
    <w:rsid w:val="0047272B"/>
    <w:rsid w:val="004812AA"/>
    <w:rsid w:val="0048444B"/>
    <w:rsid w:val="00487309"/>
    <w:rsid w:val="004A0C9E"/>
    <w:rsid w:val="004A5FDF"/>
    <w:rsid w:val="004A724E"/>
    <w:rsid w:val="004D1107"/>
    <w:rsid w:val="004D3809"/>
    <w:rsid w:val="004D723E"/>
    <w:rsid w:val="004E04C2"/>
    <w:rsid w:val="004E2210"/>
    <w:rsid w:val="004E3FC2"/>
    <w:rsid w:val="004E7195"/>
    <w:rsid w:val="004F5794"/>
    <w:rsid w:val="00502D45"/>
    <w:rsid w:val="00502F7B"/>
    <w:rsid w:val="00515E4D"/>
    <w:rsid w:val="005269DB"/>
    <w:rsid w:val="00532BD9"/>
    <w:rsid w:val="00532BEB"/>
    <w:rsid w:val="00537E1B"/>
    <w:rsid w:val="0055605E"/>
    <w:rsid w:val="005673D5"/>
    <w:rsid w:val="005678A8"/>
    <w:rsid w:val="005708D6"/>
    <w:rsid w:val="0057396A"/>
    <w:rsid w:val="00574DE8"/>
    <w:rsid w:val="00581B39"/>
    <w:rsid w:val="00582E85"/>
    <w:rsid w:val="005858CF"/>
    <w:rsid w:val="00592563"/>
    <w:rsid w:val="005A0162"/>
    <w:rsid w:val="005B17AC"/>
    <w:rsid w:val="005B4308"/>
    <w:rsid w:val="005B58A9"/>
    <w:rsid w:val="005B5DB0"/>
    <w:rsid w:val="005C0AFE"/>
    <w:rsid w:val="005C229C"/>
    <w:rsid w:val="005C594D"/>
    <w:rsid w:val="005D1C0C"/>
    <w:rsid w:val="005E7F6F"/>
    <w:rsid w:val="005F2DA4"/>
    <w:rsid w:val="0060613E"/>
    <w:rsid w:val="006166DF"/>
    <w:rsid w:val="006171DA"/>
    <w:rsid w:val="006229AC"/>
    <w:rsid w:val="0062390E"/>
    <w:rsid w:val="00630314"/>
    <w:rsid w:val="00631718"/>
    <w:rsid w:val="00631AB3"/>
    <w:rsid w:val="00632D12"/>
    <w:rsid w:val="0063432C"/>
    <w:rsid w:val="00636031"/>
    <w:rsid w:val="006401C8"/>
    <w:rsid w:val="0064373E"/>
    <w:rsid w:val="00647D48"/>
    <w:rsid w:val="006541FF"/>
    <w:rsid w:val="00655D89"/>
    <w:rsid w:val="00660077"/>
    <w:rsid w:val="00663EC2"/>
    <w:rsid w:val="00675ADD"/>
    <w:rsid w:val="00677DCF"/>
    <w:rsid w:val="006919AB"/>
    <w:rsid w:val="006937DE"/>
    <w:rsid w:val="006A284E"/>
    <w:rsid w:val="006A54D0"/>
    <w:rsid w:val="006A7DBA"/>
    <w:rsid w:val="006B2CBA"/>
    <w:rsid w:val="006C3857"/>
    <w:rsid w:val="006C521D"/>
    <w:rsid w:val="006C546F"/>
    <w:rsid w:val="006D7E8C"/>
    <w:rsid w:val="006E3386"/>
    <w:rsid w:val="006E4884"/>
    <w:rsid w:val="007043CB"/>
    <w:rsid w:val="0070490E"/>
    <w:rsid w:val="00706B55"/>
    <w:rsid w:val="00707C72"/>
    <w:rsid w:val="00726343"/>
    <w:rsid w:val="00731EB0"/>
    <w:rsid w:val="00732CCC"/>
    <w:rsid w:val="00735EF2"/>
    <w:rsid w:val="00745ACE"/>
    <w:rsid w:val="00747C04"/>
    <w:rsid w:val="007502C4"/>
    <w:rsid w:val="0075133A"/>
    <w:rsid w:val="00754376"/>
    <w:rsid w:val="0076370E"/>
    <w:rsid w:val="00767384"/>
    <w:rsid w:val="00773DBD"/>
    <w:rsid w:val="00776DF4"/>
    <w:rsid w:val="00790DB3"/>
    <w:rsid w:val="007B562E"/>
    <w:rsid w:val="007C6FBA"/>
    <w:rsid w:val="007D7365"/>
    <w:rsid w:val="007F0E04"/>
    <w:rsid w:val="007F2B79"/>
    <w:rsid w:val="007F3A4C"/>
    <w:rsid w:val="0081023B"/>
    <w:rsid w:val="008136EB"/>
    <w:rsid w:val="008164E3"/>
    <w:rsid w:val="00821D62"/>
    <w:rsid w:val="00834C35"/>
    <w:rsid w:val="00841892"/>
    <w:rsid w:val="00867EA6"/>
    <w:rsid w:val="00870695"/>
    <w:rsid w:val="008824A0"/>
    <w:rsid w:val="00886B6F"/>
    <w:rsid w:val="00890BF0"/>
    <w:rsid w:val="00892C56"/>
    <w:rsid w:val="008A44F3"/>
    <w:rsid w:val="008A7E2B"/>
    <w:rsid w:val="008B78A6"/>
    <w:rsid w:val="008D4CEB"/>
    <w:rsid w:val="008D5BE7"/>
    <w:rsid w:val="008D70FB"/>
    <w:rsid w:val="008E3689"/>
    <w:rsid w:val="008F25DB"/>
    <w:rsid w:val="008F72F9"/>
    <w:rsid w:val="00923A2C"/>
    <w:rsid w:val="00923C3C"/>
    <w:rsid w:val="009246BD"/>
    <w:rsid w:val="00951DF6"/>
    <w:rsid w:val="00957137"/>
    <w:rsid w:val="00974328"/>
    <w:rsid w:val="009773D3"/>
    <w:rsid w:val="00983CC3"/>
    <w:rsid w:val="00985EFB"/>
    <w:rsid w:val="00996696"/>
    <w:rsid w:val="00997502"/>
    <w:rsid w:val="009A25F8"/>
    <w:rsid w:val="009A4053"/>
    <w:rsid w:val="009B3167"/>
    <w:rsid w:val="009B7DAB"/>
    <w:rsid w:val="009D297E"/>
    <w:rsid w:val="009E53C3"/>
    <w:rsid w:val="009F0D63"/>
    <w:rsid w:val="009F2191"/>
    <w:rsid w:val="009F37D3"/>
    <w:rsid w:val="00A00355"/>
    <w:rsid w:val="00A021C6"/>
    <w:rsid w:val="00A100E0"/>
    <w:rsid w:val="00A114B9"/>
    <w:rsid w:val="00A1608C"/>
    <w:rsid w:val="00A21E3D"/>
    <w:rsid w:val="00A37321"/>
    <w:rsid w:val="00A40489"/>
    <w:rsid w:val="00A70F43"/>
    <w:rsid w:val="00A72DDE"/>
    <w:rsid w:val="00A737B3"/>
    <w:rsid w:val="00A756AA"/>
    <w:rsid w:val="00A95F66"/>
    <w:rsid w:val="00AA52B8"/>
    <w:rsid w:val="00AB1980"/>
    <w:rsid w:val="00AB2E93"/>
    <w:rsid w:val="00AD5143"/>
    <w:rsid w:val="00AE01DE"/>
    <w:rsid w:val="00AE3F0A"/>
    <w:rsid w:val="00AF0D2C"/>
    <w:rsid w:val="00AF7257"/>
    <w:rsid w:val="00B00188"/>
    <w:rsid w:val="00B139F6"/>
    <w:rsid w:val="00B24893"/>
    <w:rsid w:val="00B33472"/>
    <w:rsid w:val="00B50117"/>
    <w:rsid w:val="00B73342"/>
    <w:rsid w:val="00B74D6A"/>
    <w:rsid w:val="00B76FA8"/>
    <w:rsid w:val="00B77591"/>
    <w:rsid w:val="00B91E1F"/>
    <w:rsid w:val="00B964A9"/>
    <w:rsid w:val="00BA056F"/>
    <w:rsid w:val="00BA0D45"/>
    <w:rsid w:val="00BA2EE3"/>
    <w:rsid w:val="00BA379A"/>
    <w:rsid w:val="00BA489E"/>
    <w:rsid w:val="00BA5E96"/>
    <w:rsid w:val="00BA73E7"/>
    <w:rsid w:val="00BB64C5"/>
    <w:rsid w:val="00BF2B16"/>
    <w:rsid w:val="00C0148F"/>
    <w:rsid w:val="00C14D86"/>
    <w:rsid w:val="00C23DF0"/>
    <w:rsid w:val="00C41885"/>
    <w:rsid w:val="00C51479"/>
    <w:rsid w:val="00C60865"/>
    <w:rsid w:val="00C65C4B"/>
    <w:rsid w:val="00C664EA"/>
    <w:rsid w:val="00C6666E"/>
    <w:rsid w:val="00C8043A"/>
    <w:rsid w:val="00C843FC"/>
    <w:rsid w:val="00C937AF"/>
    <w:rsid w:val="00C941CA"/>
    <w:rsid w:val="00CB5B13"/>
    <w:rsid w:val="00CC0138"/>
    <w:rsid w:val="00CC0748"/>
    <w:rsid w:val="00CC10A3"/>
    <w:rsid w:val="00CC1F52"/>
    <w:rsid w:val="00CC249E"/>
    <w:rsid w:val="00CC5366"/>
    <w:rsid w:val="00CD3386"/>
    <w:rsid w:val="00CE698F"/>
    <w:rsid w:val="00CF684D"/>
    <w:rsid w:val="00D17A25"/>
    <w:rsid w:val="00D226E2"/>
    <w:rsid w:val="00D33709"/>
    <w:rsid w:val="00D364CA"/>
    <w:rsid w:val="00D40587"/>
    <w:rsid w:val="00D46BF5"/>
    <w:rsid w:val="00D60162"/>
    <w:rsid w:val="00D707F6"/>
    <w:rsid w:val="00D95C6A"/>
    <w:rsid w:val="00D96369"/>
    <w:rsid w:val="00DB398E"/>
    <w:rsid w:val="00DB4A97"/>
    <w:rsid w:val="00DC086A"/>
    <w:rsid w:val="00DC3210"/>
    <w:rsid w:val="00DD5856"/>
    <w:rsid w:val="00DE03BF"/>
    <w:rsid w:val="00DE3A5C"/>
    <w:rsid w:val="00DE63CF"/>
    <w:rsid w:val="00DF1D6D"/>
    <w:rsid w:val="00E06B5D"/>
    <w:rsid w:val="00E11486"/>
    <w:rsid w:val="00E12662"/>
    <w:rsid w:val="00E22D51"/>
    <w:rsid w:val="00E30DF4"/>
    <w:rsid w:val="00E35DEE"/>
    <w:rsid w:val="00E3680E"/>
    <w:rsid w:val="00E425EF"/>
    <w:rsid w:val="00E43FB3"/>
    <w:rsid w:val="00E44DF3"/>
    <w:rsid w:val="00E63C2C"/>
    <w:rsid w:val="00E67DE1"/>
    <w:rsid w:val="00E765FC"/>
    <w:rsid w:val="00E82C2E"/>
    <w:rsid w:val="00EA02BF"/>
    <w:rsid w:val="00EB340F"/>
    <w:rsid w:val="00ED1F0B"/>
    <w:rsid w:val="00ED23EB"/>
    <w:rsid w:val="00EE54A7"/>
    <w:rsid w:val="00EF4F93"/>
    <w:rsid w:val="00F0582B"/>
    <w:rsid w:val="00F07BBB"/>
    <w:rsid w:val="00F40396"/>
    <w:rsid w:val="00F42F76"/>
    <w:rsid w:val="00F53C46"/>
    <w:rsid w:val="00F60561"/>
    <w:rsid w:val="00F80511"/>
    <w:rsid w:val="00F83E3C"/>
    <w:rsid w:val="00FB3000"/>
    <w:rsid w:val="00FB684D"/>
    <w:rsid w:val="00FC0B1B"/>
    <w:rsid w:val="00FC22D3"/>
    <w:rsid w:val="00FC4C1E"/>
    <w:rsid w:val="00FC61F0"/>
    <w:rsid w:val="00FC7440"/>
    <w:rsid w:val="00FD1097"/>
    <w:rsid w:val="00FD3784"/>
    <w:rsid w:val="00FD5F41"/>
    <w:rsid w:val="00FD5FE9"/>
    <w:rsid w:val="00FE0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79B119-0788-4481-B9E9-A56CDA775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78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1D62"/>
    <w:rPr>
      <w:color w:val="0563C1" w:themeColor="hyperlink"/>
      <w:u w:val="single"/>
    </w:rPr>
  </w:style>
  <w:style w:type="paragraph" w:customStyle="1" w:styleId="Body">
    <w:name w:val="Body"/>
    <w:rsid w:val="00DF1D6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nl-NL"/>
    </w:rPr>
  </w:style>
  <w:style w:type="table" w:styleId="TableGrid">
    <w:name w:val="Table Grid"/>
    <w:basedOn w:val="TableNormal"/>
    <w:uiPriority w:val="59"/>
    <w:rsid w:val="00DF1D6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rsid w:val="00FC7440"/>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rPr>
  </w:style>
  <w:style w:type="paragraph" w:customStyle="1" w:styleId="Default">
    <w:name w:val="Default"/>
    <w:rsid w:val="00515E4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99">
      <w:bodyDiv w:val="1"/>
      <w:marLeft w:val="0"/>
      <w:marRight w:val="0"/>
      <w:marTop w:val="0"/>
      <w:marBottom w:val="0"/>
      <w:divBdr>
        <w:top w:val="none" w:sz="0" w:space="0" w:color="auto"/>
        <w:left w:val="none" w:sz="0" w:space="0" w:color="auto"/>
        <w:bottom w:val="none" w:sz="0" w:space="0" w:color="auto"/>
        <w:right w:val="none" w:sz="0" w:space="0" w:color="auto"/>
      </w:divBdr>
    </w:div>
    <w:div w:id="73015888">
      <w:bodyDiv w:val="1"/>
      <w:marLeft w:val="0"/>
      <w:marRight w:val="0"/>
      <w:marTop w:val="0"/>
      <w:marBottom w:val="0"/>
      <w:divBdr>
        <w:top w:val="none" w:sz="0" w:space="0" w:color="auto"/>
        <w:left w:val="none" w:sz="0" w:space="0" w:color="auto"/>
        <w:bottom w:val="none" w:sz="0" w:space="0" w:color="auto"/>
        <w:right w:val="none" w:sz="0" w:space="0" w:color="auto"/>
      </w:divBdr>
    </w:div>
    <w:div w:id="84150888">
      <w:bodyDiv w:val="1"/>
      <w:marLeft w:val="0"/>
      <w:marRight w:val="0"/>
      <w:marTop w:val="0"/>
      <w:marBottom w:val="0"/>
      <w:divBdr>
        <w:top w:val="none" w:sz="0" w:space="0" w:color="auto"/>
        <w:left w:val="none" w:sz="0" w:space="0" w:color="auto"/>
        <w:bottom w:val="none" w:sz="0" w:space="0" w:color="auto"/>
        <w:right w:val="none" w:sz="0" w:space="0" w:color="auto"/>
      </w:divBdr>
    </w:div>
    <w:div w:id="117526553">
      <w:bodyDiv w:val="1"/>
      <w:marLeft w:val="0"/>
      <w:marRight w:val="0"/>
      <w:marTop w:val="0"/>
      <w:marBottom w:val="0"/>
      <w:divBdr>
        <w:top w:val="none" w:sz="0" w:space="0" w:color="auto"/>
        <w:left w:val="none" w:sz="0" w:space="0" w:color="auto"/>
        <w:bottom w:val="none" w:sz="0" w:space="0" w:color="auto"/>
        <w:right w:val="none" w:sz="0" w:space="0" w:color="auto"/>
      </w:divBdr>
      <w:divsChild>
        <w:div w:id="830412361">
          <w:marLeft w:val="0"/>
          <w:marRight w:val="0"/>
          <w:marTop w:val="0"/>
          <w:marBottom w:val="0"/>
          <w:divBdr>
            <w:top w:val="none" w:sz="0" w:space="0" w:color="auto"/>
            <w:left w:val="none" w:sz="0" w:space="0" w:color="auto"/>
            <w:bottom w:val="none" w:sz="0" w:space="0" w:color="auto"/>
            <w:right w:val="none" w:sz="0" w:space="0" w:color="auto"/>
          </w:divBdr>
          <w:divsChild>
            <w:div w:id="964583682">
              <w:marLeft w:val="0"/>
              <w:marRight w:val="0"/>
              <w:marTop w:val="0"/>
              <w:marBottom w:val="0"/>
              <w:divBdr>
                <w:top w:val="none" w:sz="0" w:space="0" w:color="auto"/>
                <w:left w:val="none" w:sz="0" w:space="0" w:color="auto"/>
                <w:bottom w:val="none" w:sz="0" w:space="0" w:color="auto"/>
                <w:right w:val="none" w:sz="0" w:space="0" w:color="auto"/>
              </w:divBdr>
              <w:divsChild>
                <w:div w:id="589506524">
                  <w:marLeft w:val="0"/>
                  <w:marRight w:val="0"/>
                  <w:marTop w:val="0"/>
                  <w:marBottom w:val="0"/>
                  <w:divBdr>
                    <w:top w:val="none" w:sz="0" w:space="0" w:color="auto"/>
                    <w:left w:val="none" w:sz="0" w:space="0" w:color="auto"/>
                    <w:bottom w:val="none" w:sz="0" w:space="0" w:color="auto"/>
                    <w:right w:val="none" w:sz="0" w:space="0" w:color="auto"/>
                  </w:divBdr>
                  <w:divsChild>
                    <w:div w:id="2125953574">
                      <w:marLeft w:val="0"/>
                      <w:marRight w:val="0"/>
                      <w:marTop w:val="0"/>
                      <w:marBottom w:val="0"/>
                      <w:divBdr>
                        <w:top w:val="none" w:sz="0" w:space="0" w:color="auto"/>
                        <w:left w:val="none" w:sz="0" w:space="0" w:color="auto"/>
                        <w:bottom w:val="none" w:sz="0" w:space="0" w:color="auto"/>
                        <w:right w:val="none" w:sz="0" w:space="0" w:color="auto"/>
                      </w:divBdr>
                      <w:divsChild>
                        <w:div w:id="1064722222">
                          <w:marLeft w:val="0"/>
                          <w:marRight w:val="0"/>
                          <w:marTop w:val="0"/>
                          <w:marBottom w:val="0"/>
                          <w:divBdr>
                            <w:top w:val="none" w:sz="0" w:space="0" w:color="auto"/>
                            <w:left w:val="none" w:sz="0" w:space="0" w:color="auto"/>
                            <w:bottom w:val="none" w:sz="0" w:space="0" w:color="auto"/>
                            <w:right w:val="none" w:sz="0" w:space="0" w:color="auto"/>
                          </w:divBdr>
                          <w:divsChild>
                            <w:div w:id="1739598082">
                              <w:marLeft w:val="0"/>
                              <w:marRight w:val="0"/>
                              <w:marTop w:val="0"/>
                              <w:marBottom w:val="0"/>
                              <w:divBdr>
                                <w:top w:val="none" w:sz="0" w:space="0" w:color="auto"/>
                                <w:left w:val="none" w:sz="0" w:space="0" w:color="auto"/>
                                <w:bottom w:val="none" w:sz="0" w:space="0" w:color="auto"/>
                                <w:right w:val="none" w:sz="0" w:space="0" w:color="auto"/>
                              </w:divBdr>
                              <w:divsChild>
                                <w:div w:id="1145583372">
                                  <w:marLeft w:val="0"/>
                                  <w:marRight w:val="0"/>
                                  <w:marTop w:val="0"/>
                                  <w:marBottom w:val="0"/>
                                  <w:divBdr>
                                    <w:top w:val="none" w:sz="0" w:space="0" w:color="auto"/>
                                    <w:left w:val="none" w:sz="0" w:space="0" w:color="auto"/>
                                    <w:bottom w:val="none" w:sz="0" w:space="0" w:color="auto"/>
                                    <w:right w:val="none" w:sz="0" w:space="0" w:color="auto"/>
                                  </w:divBdr>
                                  <w:divsChild>
                                    <w:div w:id="1628505163">
                                      <w:marLeft w:val="0"/>
                                      <w:marRight w:val="0"/>
                                      <w:marTop w:val="0"/>
                                      <w:marBottom w:val="0"/>
                                      <w:divBdr>
                                        <w:top w:val="none" w:sz="0" w:space="0" w:color="auto"/>
                                        <w:left w:val="none" w:sz="0" w:space="0" w:color="auto"/>
                                        <w:bottom w:val="none" w:sz="0" w:space="0" w:color="auto"/>
                                        <w:right w:val="none" w:sz="0" w:space="0" w:color="auto"/>
                                      </w:divBdr>
                                      <w:divsChild>
                                        <w:div w:id="1465931634">
                                          <w:marLeft w:val="0"/>
                                          <w:marRight w:val="0"/>
                                          <w:marTop w:val="0"/>
                                          <w:marBottom w:val="0"/>
                                          <w:divBdr>
                                            <w:top w:val="none" w:sz="0" w:space="0" w:color="auto"/>
                                            <w:left w:val="none" w:sz="0" w:space="0" w:color="auto"/>
                                            <w:bottom w:val="none" w:sz="0" w:space="0" w:color="auto"/>
                                            <w:right w:val="none" w:sz="0" w:space="0" w:color="auto"/>
                                          </w:divBdr>
                                          <w:divsChild>
                                            <w:div w:id="560747005">
                                              <w:marLeft w:val="0"/>
                                              <w:marRight w:val="0"/>
                                              <w:marTop w:val="0"/>
                                              <w:marBottom w:val="0"/>
                                              <w:divBdr>
                                                <w:top w:val="none" w:sz="0" w:space="0" w:color="auto"/>
                                                <w:left w:val="none" w:sz="0" w:space="0" w:color="auto"/>
                                                <w:bottom w:val="none" w:sz="0" w:space="0" w:color="auto"/>
                                                <w:right w:val="none" w:sz="0" w:space="0" w:color="auto"/>
                                              </w:divBdr>
                                            </w:div>
                                            <w:div w:id="1986202346">
                                              <w:marLeft w:val="0"/>
                                              <w:marRight w:val="0"/>
                                              <w:marTop w:val="0"/>
                                              <w:marBottom w:val="0"/>
                                              <w:divBdr>
                                                <w:top w:val="none" w:sz="0" w:space="0" w:color="auto"/>
                                                <w:left w:val="none" w:sz="0" w:space="0" w:color="auto"/>
                                                <w:bottom w:val="none" w:sz="0" w:space="0" w:color="auto"/>
                                                <w:right w:val="none" w:sz="0" w:space="0" w:color="auto"/>
                                              </w:divBdr>
                                            </w:div>
                                            <w:div w:id="1483619668">
                                              <w:marLeft w:val="0"/>
                                              <w:marRight w:val="0"/>
                                              <w:marTop w:val="0"/>
                                              <w:marBottom w:val="0"/>
                                              <w:divBdr>
                                                <w:top w:val="none" w:sz="0" w:space="0" w:color="auto"/>
                                                <w:left w:val="none" w:sz="0" w:space="0" w:color="auto"/>
                                                <w:bottom w:val="none" w:sz="0" w:space="0" w:color="auto"/>
                                                <w:right w:val="none" w:sz="0" w:space="0" w:color="auto"/>
                                              </w:divBdr>
                                              <w:divsChild>
                                                <w:div w:id="1222837073">
                                                  <w:marLeft w:val="0"/>
                                                  <w:marRight w:val="0"/>
                                                  <w:marTop w:val="0"/>
                                                  <w:marBottom w:val="0"/>
                                                  <w:divBdr>
                                                    <w:top w:val="none" w:sz="0" w:space="0" w:color="auto"/>
                                                    <w:left w:val="none" w:sz="0" w:space="0" w:color="auto"/>
                                                    <w:bottom w:val="none" w:sz="0" w:space="0" w:color="auto"/>
                                                    <w:right w:val="none" w:sz="0" w:space="0" w:color="auto"/>
                                                  </w:divBdr>
                                                </w:div>
                                                <w:div w:id="880744655">
                                                  <w:marLeft w:val="0"/>
                                                  <w:marRight w:val="0"/>
                                                  <w:marTop w:val="0"/>
                                                  <w:marBottom w:val="0"/>
                                                  <w:divBdr>
                                                    <w:top w:val="none" w:sz="0" w:space="0" w:color="auto"/>
                                                    <w:left w:val="none" w:sz="0" w:space="0" w:color="auto"/>
                                                    <w:bottom w:val="none" w:sz="0" w:space="0" w:color="auto"/>
                                                    <w:right w:val="none" w:sz="0" w:space="0" w:color="auto"/>
                                                  </w:divBdr>
                                                </w:div>
                                                <w:div w:id="15761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18818">
      <w:bodyDiv w:val="1"/>
      <w:marLeft w:val="0"/>
      <w:marRight w:val="0"/>
      <w:marTop w:val="0"/>
      <w:marBottom w:val="0"/>
      <w:divBdr>
        <w:top w:val="none" w:sz="0" w:space="0" w:color="auto"/>
        <w:left w:val="none" w:sz="0" w:space="0" w:color="auto"/>
        <w:bottom w:val="none" w:sz="0" w:space="0" w:color="auto"/>
        <w:right w:val="none" w:sz="0" w:space="0" w:color="auto"/>
      </w:divBdr>
    </w:div>
    <w:div w:id="165367269">
      <w:bodyDiv w:val="1"/>
      <w:marLeft w:val="0"/>
      <w:marRight w:val="0"/>
      <w:marTop w:val="0"/>
      <w:marBottom w:val="0"/>
      <w:divBdr>
        <w:top w:val="none" w:sz="0" w:space="0" w:color="auto"/>
        <w:left w:val="none" w:sz="0" w:space="0" w:color="auto"/>
        <w:bottom w:val="none" w:sz="0" w:space="0" w:color="auto"/>
        <w:right w:val="none" w:sz="0" w:space="0" w:color="auto"/>
      </w:divBdr>
      <w:divsChild>
        <w:div w:id="775519731">
          <w:marLeft w:val="0"/>
          <w:marRight w:val="0"/>
          <w:marTop w:val="0"/>
          <w:marBottom w:val="0"/>
          <w:divBdr>
            <w:top w:val="none" w:sz="0" w:space="0" w:color="auto"/>
            <w:left w:val="none" w:sz="0" w:space="0" w:color="auto"/>
            <w:bottom w:val="none" w:sz="0" w:space="0" w:color="auto"/>
            <w:right w:val="none" w:sz="0" w:space="0" w:color="auto"/>
          </w:divBdr>
          <w:divsChild>
            <w:div w:id="2112388723">
              <w:marLeft w:val="0"/>
              <w:marRight w:val="0"/>
              <w:marTop w:val="0"/>
              <w:marBottom w:val="0"/>
              <w:divBdr>
                <w:top w:val="none" w:sz="0" w:space="0" w:color="auto"/>
                <w:left w:val="none" w:sz="0" w:space="0" w:color="auto"/>
                <w:bottom w:val="none" w:sz="0" w:space="0" w:color="auto"/>
                <w:right w:val="none" w:sz="0" w:space="0" w:color="auto"/>
              </w:divBdr>
              <w:divsChild>
                <w:div w:id="1075319479">
                  <w:marLeft w:val="0"/>
                  <w:marRight w:val="0"/>
                  <w:marTop w:val="0"/>
                  <w:marBottom w:val="0"/>
                  <w:divBdr>
                    <w:top w:val="none" w:sz="0" w:space="0" w:color="auto"/>
                    <w:left w:val="none" w:sz="0" w:space="0" w:color="auto"/>
                    <w:bottom w:val="none" w:sz="0" w:space="0" w:color="auto"/>
                    <w:right w:val="none" w:sz="0" w:space="0" w:color="auto"/>
                  </w:divBdr>
                  <w:divsChild>
                    <w:div w:id="1283803236">
                      <w:marLeft w:val="0"/>
                      <w:marRight w:val="0"/>
                      <w:marTop w:val="0"/>
                      <w:marBottom w:val="0"/>
                      <w:divBdr>
                        <w:top w:val="none" w:sz="0" w:space="0" w:color="auto"/>
                        <w:left w:val="none" w:sz="0" w:space="0" w:color="auto"/>
                        <w:bottom w:val="none" w:sz="0" w:space="0" w:color="auto"/>
                        <w:right w:val="none" w:sz="0" w:space="0" w:color="auto"/>
                      </w:divBdr>
                      <w:divsChild>
                        <w:div w:id="979073238">
                          <w:marLeft w:val="0"/>
                          <w:marRight w:val="0"/>
                          <w:marTop w:val="0"/>
                          <w:marBottom w:val="0"/>
                          <w:divBdr>
                            <w:top w:val="none" w:sz="0" w:space="0" w:color="auto"/>
                            <w:left w:val="none" w:sz="0" w:space="0" w:color="auto"/>
                            <w:bottom w:val="none" w:sz="0" w:space="0" w:color="auto"/>
                            <w:right w:val="none" w:sz="0" w:space="0" w:color="auto"/>
                          </w:divBdr>
                          <w:divsChild>
                            <w:div w:id="1886718181">
                              <w:marLeft w:val="0"/>
                              <w:marRight w:val="0"/>
                              <w:marTop w:val="0"/>
                              <w:marBottom w:val="0"/>
                              <w:divBdr>
                                <w:top w:val="none" w:sz="0" w:space="0" w:color="auto"/>
                                <w:left w:val="none" w:sz="0" w:space="0" w:color="auto"/>
                                <w:bottom w:val="none" w:sz="0" w:space="0" w:color="auto"/>
                                <w:right w:val="none" w:sz="0" w:space="0" w:color="auto"/>
                              </w:divBdr>
                              <w:divsChild>
                                <w:div w:id="1724402893">
                                  <w:marLeft w:val="0"/>
                                  <w:marRight w:val="0"/>
                                  <w:marTop w:val="0"/>
                                  <w:marBottom w:val="0"/>
                                  <w:divBdr>
                                    <w:top w:val="none" w:sz="0" w:space="0" w:color="auto"/>
                                    <w:left w:val="none" w:sz="0" w:space="0" w:color="auto"/>
                                    <w:bottom w:val="none" w:sz="0" w:space="0" w:color="auto"/>
                                    <w:right w:val="none" w:sz="0" w:space="0" w:color="auto"/>
                                  </w:divBdr>
                                  <w:divsChild>
                                    <w:div w:id="784156913">
                                      <w:marLeft w:val="0"/>
                                      <w:marRight w:val="0"/>
                                      <w:marTop w:val="0"/>
                                      <w:marBottom w:val="0"/>
                                      <w:divBdr>
                                        <w:top w:val="none" w:sz="0" w:space="0" w:color="auto"/>
                                        <w:left w:val="none" w:sz="0" w:space="0" w:color="auto"/>
                                        <w:bottom w:val="none" w:sz="0" w:space="0" w:color="auto"/>
                                        <w:right w:val="none" w:sz="0" w:space="0" w:color="auto"/>
                                      </w:divBdr>
                                      <w:divsChild>
                                        <w:div w:id="623197286">
                                          <w:marLeft w:val="0"/>
                                          <w:marRight w:val="0"/>
                                          <w:marTop w:val="0"/>
                                          <w:marBottom w:val="0"/>
                                          <w:divBdr>
                                            <w:top w:val="none" w:sz="0" w:space="0" w:color="auto"/>
                                            <w:left w:val="none" w:sz="0" w:space="0" w:color="auto"/>
                                            <w:bottom w:val="none" w:sz="0" w:space="0" w:color="auto"/>
                                            <w:right w:val="none" w:sz="0" w:space="0" w:color="auto"/>
                                          </w:divBdr>
                                          <w:divsChild>
                                            <w:div w:id="6970069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7930000">
                                                  <w:marLeft w:val="0"/>
                                                  <w:marRight w:val="0"/>
                                                  <w:marTop w:val="0"/>
                                                  <w:marBottom w:val="0"/>
                                                  <w:divBdr>
                                                    <w:top w:val="none" w:sz="0" w:space="0" w:color="auto"/>
                                                    <w:left w:val="none" w:sz="0" w:space="0" w:color="auto"/>
                                                    <w:bottom w:val="none" w:sz="0" w:space="0" w:color="auto"/>
                                                    <w:right w:val="none" w:sz="0" w:space="0" w:color="auto"/>
                                                  </w:divBdr>
                                                  <w:divsChild>
                                                    <w:div w:id="602957088">
                                                      <w:marLeft w:val="0"/>
                                                      <w:marRight w:val="0"/>
                                                      <w:marTop w:val="0"/>
                                                      <w:marBottom w:val="0"/>
                                                      <w:divBdr>
                                                        <w:top w:val="none" w:sz="0" w:space="0" w:color="auto"/>
                                                        <w:left w:val="none" w:sz="0" w:space="0" w:color="auto"/>
                                                        <w:bottom w:val="none" w:sz="0" w:space="0" w:color="auto"/>
                                                        <w:right w:val="none" w:sz="0" w:space="0" w:color="auto"/>
                                                      </w:divBdr>
                                                      <w:divsChild>
                                                        <w:div w:id="511263816">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603807081">
                                                              <w:marLeft w:val="0"/>
                                                              <w:marRight w:val="0"/>
                                                              <w:marTop w:val="0"/>
                                                              <w:marBottom w:val="0"/>
                                                              <w:divBdr>
                                                                <w:top w:val="none" w:sz="0" w:space="0" w:color="auto"/>
                                                                <w:left w:val="none" w:sz="0" w:space="0" w:color="auto"/>
                                                                <w:bottom w:val="none" w:sz="0" w:space="0" w:color="auto"/>
                                                                <w:right w:val="none" w:sz="0" w:space="0" w:color="auto"/>
                                                              </w:divBdr>
                                                              <w:divsChild>
                                                                <w:div w:id="2041201106">
                                                                  <w:marLeft w:val="0"/>
                                                                  <w:marRight w:val="0"/>
                                                                  <w:marTop w:val="0"/>
                                                                  <w:marBottom w:val="0"/>
                                                                  <w:divBdr>
                                                                    <w:top w:val="none" w:sz="0" w:space="0" w:color="auto"/>
                                                                    <w:left w:val="none" w:sz="0" w:space="0" w:color="auto"/>
                                                                    <w:bottom w:val="none" w:sz="0" w:space="0" w:color="auto"/>
                                                                    <w:right w:val="none" w:sz="0" w:space="0" w:color="auto"/>
                                                                  </w:divBdr>
                                                                  <w:divsChild>
                                                                    <w:div w:id="17137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490246">
      <w:bodyDiv w:val="1"/>
      <w:marLeft w:val="0"/>
      <w:marRight w:val="0"/>
      <w:marTop w:val="0"/>
      <w:marBottom w:val="0"/>
      <w:divBdr>
        <w:top w:val="none" w:sz="0" w:space="0" w:color="auto"/>
        <w:left w:val="none" w:sz="0" w:space="0" w:color="auto"/>
        <w:bottom w:val="none" w:sz="0" w:space="0" w:color="auto"/>
        <w:right w:val="none" w:sz="0" w:space="0" w:color="auto"/>
      </w:divBdr>
    </w:div>
    <w:div w:id="214124483">
      <w:bodyDiv w:val="1"/>
      <w:marLeft w:val="0"/>
      <w:marRight w:val="0"/>
      <w:marTop w:val="0"/>
      <w:marBottom w:val="0"/>
      <w:divBdr>
        <w:top w:val="none" w:sz="0" w:space="0" w:color="auto"/>
        <w:left w:val="none" w:sz="0" w:space="0" w:color="auto"/>
        <w:bottom w:val="none" w:sz="0" w:space="0" w:color="auto"/>
        <w:right w:val="none" w:sz="0" w:space="0" w:color="auto"/>
      </w:divBdr>
    </w:div>
    <w:div w:id="223682840">
      <w:bodyDiv w:val="1"/>
      <w:marLeft w:val="0"/>
      <w:marRight w:val="0"/>
      <w:marTop w:val="0"/>
      <w:marBottom w:val="0"/>
      <w:divBdr>
        <w:top w:val="none" w:sz="0" w:space="0" w:color="auto"/>
        <w:left w:val="none" w:sz="0" w:space="0" w:color="auto"/>
        <w:bottom w:val="none" w:sz="0" w:space="0" w:color="auto"/>
        <w:right w:val="none" w:sz="0" w:space="0" w:color="auto"/>
      </w:divBdr>
    </w:div>
    <w:div w:id="244148361">
      <w:bodyDiv w:val="1"/>
      <w:marLeft w:val="0"/>
      <w:marRight w:val="0"/>
      <w:marTop w:val="0"/>
      <w:marBottom w:val="0"/>
      <w:divBdr>
        <w:top w:val="none" w:sz="0" w:space="0" w:color="auto"/>
        <w:left w:val="none" w:sz="0" w:space="0" w:color="auto"/>
        <w:bottom w:val="none" w:sz="0" w:space="0" w:color="auto"/>
        <w:right w:val="none" w:sz="0" w:space="0" w:color="auto"/>
      </w:divBdr>
    </w:div>
    <w:div w:id="257949971">
      <w:bodyDiv w:val="1"/>
      <w:marLeft w:val="0"/>
      <w:marRight w:val="0"/>
      <w:marTop w:val="0"/>
      <w:marBottom w:val="0"/>
      <w:divBdr>
        <w:top w:val="none" w:sz="0" w:space="0" w:color="auto"/>
        <w:left w:val="none" w:sz="0" w:space="0" w:color="auto"/>
        <w:bottom w:val="none" w:sz="0" w:space="0" w:color="auto"/>
        <w:right w:val="none" w:sz="0" w:space="0" w:color="auto"/>
      </w:divBdr>
    </w:div>
    <w:div w:id="258373648">
      <w:bodyDiv w:val="1"/>
      <w:marLeft w:val="0"/>
      <w:marRight w:val="0"/>
      <w:marTop w:val="0"/>
      <w:marBottom w:val="0"/>
      <w:divBdr>
        <w:top w:val="none" w:sz="0" w:space="0" w:color="auto"/>
        <w:left w:val="none" w:sz="0" w:space="0" w:color="auto"/>
        <w:bottom w:val="none" w:sz="0" w:space="0" w:color="auto"/>
        <w:right w:val="none" w:sz="0" w:space="0" w:color="auto"/>
      </w:divBdr>
    </w:div>
    <w:div w:id="267197927">
      <w:bodyDiv w:val="1"/>
      <w:marLeft w:val="0"/>
      <w:marRight w:val="0"/>
      <w:marTop w:val="0"/>
      <w:marBottom w:val="0"/>
      <w:divBdr>
        <w:top w:val="none" w:sz="0" w:space="0" w:color="auto"/>
        <w:left w:val="none" w:sz="0" w:space="0" w:color="auto"/>
        <w:bottom w:val="none" w:sz="0" w:space="0" w:color="auto"/>
        <w:right w:val="none" w:sz="0" w:space="0" w:color="auto"/>
      </w:divBdr>
    </w:div>
    <w:div w:id="346950337">
      <w:bodyDiv w:val="1"/>
      <w:marLeft w:val="0"/>
      <w:marRight w:val="0"/>
      <w:marTop w:val="0"/>
      <w:marBottom w:val="0"/>
      <w:divBdr>
        <w:top w:val="none" w:sz="0" w:space="0" w:color="auto"/>
        <w:left w:val="none" w:sz="0" w:space="0" w:color="auto"/>
        <w:bottom w:val="none" w:sz="0" w:space="0" w:color="auto"/>
        <w:right w:val="none" w:sz="0" w:space="0" w:color="auto"/>
      </w:divBdr>
    </w:div>
    <w:div w:id="348222474">
      <w:bodyDiv w:val="1"/>
      <w:marLeft w:val="0"/>
      <w:marRight w:val="0"/>
      <w:marTop w:val="0"/>
      <w:marBottom w:val="0"/>
      <w:divBdr>
        <w:top w:val="none" w:sz="0" w:space="0" w:color="auto"/>
        <w:left w:val="none" w:sz="0" w:space="0" w:color="auto"/>
        <w:bottom w:val="none" w:sz="0" w:space="0" w:color="auto"/>
        <w:right w:val="none" w:sz="0" w:space="0" w:color="auto"/>
      </w:divBdr>
    </w:div>
    <w:div w:id="369889252">
      <w:bodyDiv w:val="1"/>
      <w:marLeft w:val="0"/>
      <w:marRight w:val="0"/>
      <w:marTop w:val="0"/>
      <w:marBottom w:val="0"/>
      <w:divBdr>
        <w:top w:val="none" w:sz="0" w:space="0" w:color="auto"/>
        <w:left w:val="none" w:sz="0" w:space="0" w:color="auto"/>
        <w:bottom w:val="none" w:sz="0" w:space="0" w:color="auto"/>
        <w:right w:val="none" w:sz="0" w:space="0" w:color="auto"/>
      </w:divBdr>
    </w:div>
    <w:div w:id="371537431">
      <w:bodyDiv w:val="1"/>
      <w:marLeft w:val="0"/>
      <w:marRight w:val="0"/>
      <w:marTop w:val="0"/>
      <w:marBottom w:val="0"/>
      <w:divBdr>
        <w:top w:val="none" w:sz="0" w:space="0" w:color="auto"/>
        <w:left w:val="none" w:sz="0" w:space="0" w:color="auto"/>
        <w:bottom w:val="none" w:sz="0" w:space="0" w:color="auto"/>
        <w:right w:val="none" w:sz="0" w:space="0" w:color="auto"/>
      </w:divBdr>
    </w:div>
    <w:div w:id="390889246">
      <w:bodyDiv w:val="1"/>
      <w:marLeft w:val="0"/>
      <w:marRight w:val="0"/>
      <w:marTop w:val="0"/>
      <w:marBottom w:val="0"/>
      <w:divBdr>
        <w:top w:val="none" w:sz="0" w:space="0" w:color="auto"/>
        <w:left w:val="none" w:sz="0" w:space="0" w:color="auto"/>
        <w:bottom w:val="none" w:sz="0" w:space="0" w:color="auto"/>
        <w:right w:val="none" w:sz="0" w:space="0" w:color="auto"/>
      </w:divBdr>
    </w:div>
    <w:div w:id="416442983">
      <w:bodyDiv w:val="1"/>
      <w:marLeft w:val="0"/>
      <w:marRight w:val="0"/>
      <w:marTop w:val="0"/>
      <w:marBottom w:val="0"/>
      <w:divBdr>
        <w:top w:val="none" w:sz="0" w:space="0" w:color="auto"/>
        <w:left w:val="none" w:sz="0" w:space="0" w:color="auto"/>
        <w:bottom w:val="none" w:sz="0" w:space="0" w:color="auto"/>
        <w:right w:val="none" w:sz="0" w:space="0" w:color="auto"/>
      </w:divBdr>
    </w:div>
    <w:div w:id="420106487">
      <w:bodyDiv w:val="1"/>
      <w:marLeft w:val="0"/>
      <w:marRight w:val="0"/>
      <w:marTop w:val="0"/>
      <w:marBottom w:val="0"/>
      <w:divBdr>
        <w:top w:val="none" w:sz="0" w:space="0" w:color="auto"/>
        <w:left w:val="none" w:sz="0" w:space="0" w:color="auto"/>
        <w:bottom w:val="none" w:sz="0" w:space="0" w:color="auto"/>
        <w:right w:val="none" w:sz="0" w:space="0" w:color="auto"/>
      </w:divBdr>
    </w:div>
    <w:div w:id="460878504">
      <w:bodyDiv w:val="1"/>
      <w:marLeft w:val="0"/>
      <w:marRight w:val="0"/>
      <w:marTop w:val="0"/>
      <w:marBottom w:val="0"/>
      <w:divBdr>
        <w:top w:val="none" w:sz="0" w:space="0" w:color="auto"/>
        <w:left w:val="none" w:sz="0" w:space="0" w:color="auto"/>
        <w:bottom w:val="none" w:sz="0" w:space="0" w:color="auto"/>
        <w:right w:val="none" w:sz="0" w:space="0" w:color="auto"/>
      </w:divBdr>
    </w:div>
    <w:div w:id="497960757">
      <w:bodyDiv w:val="1"/>
      <w:marLeft w:val="0"/>
      <w:marRight w:val="0"/>
      <w:marTop w:val="0"/>
      <w:marBottom w:val="0"/>
      <w:divBdr>
        <w:top w:val="none" w:sz="0" w:space="0" w:color="auto"/>
        <w:left w:val="none" w:sz="0" w:space="0" w:color="auto"/>
        <w:bottom w:val="none" w:sz="0" w:space="0" w:color="auto"/>
        <w:right w:val="none" w:sz="0" w:space="0" w:color="auto"/>
      </w:divBdr>
    </w:div>
    <w:div w:id="498931428">
      <w:bodyDiv w:val="1"/>
      <w:marLeft w:val="0"/>
      <w:marRight w:val="0"/>
      <w:marTop w:val="0"/>
      <w:marBottom w:val="0"/>
      <w:divBdr>
        <w:top w:val="none" w:sz="0" w:space="0" w:color="auto"/>
        <w:left w:val="none" w:sz="0" w:space="0" w:color="auto"/>
        <w:bottom w:val="none" w:sz="0" w:space="0" w:color="auto"/>
        <w:right w:val="none" w:sz="0" w:space="0" w:color="auto"/>
      </w:divBdr>
    </w:div>
    <w:div w:id="542599382">
      <w:bodyDiv w:val="1"/>
      <w:marLeft w:val="0"/>
      <w:marRight w:val="0"/>
      <w:marTop w:val="0"/>
      <w:marBottom w:val="0"/>
      <w:divBdr>
        <w:top w:val="none" w:sz="0" w:space="0" w:color="auto"/>
        <w:left w:val="none" w:sz="0" w:space="0" w:color="auto"/>
        <w:bottom w:val="none" w:sz="0" w:space="0" w:color="auto"/>
        <w:right w:val="none" w:sz="0" w:space="0" w:color="auto"/>
      </w:divBdr>
    </w:div>
    <w:div w:id="548958257">
      <w:bodyDiv w:val="1"/>
      <w:marLeft w:val="0"/>
      <w:marRight w:val="0"/>
      <w:marTop w:val="0"/>
      <w:marBottom w:val="0"/>
      <w:divBdr>
        <w:top w:val="none" w:sz="0" w:space="0" w:color="auto"/>
        <w:left w:val="none" w:sz="0" w:space="0" w:color="auto"/>
        <w:bottom w:val="none" w:sz="0" w:space="0" w:color="auto"/>
        <w:right w:val="none" w:sz="0" w:space="0" w:color="auto"/>
      </w:divBdr>
    </w:div>
    <w:div w:id="594941223">
      <w:bodyDiv w:val="1"/>
      <w:marLeft w:val="0"/>
      <w:marRight w:val="0"/>
      <w:marTop w:val="0"/>
      <w:marBottom w:val="0"/>
      <w:divBdr>
        <w:top w:val="none" w:sz="0" w:space="0" w:color="auto"/>
        <w:left w:val="none" w:sz="0" w:space="0" w:color="auto"/>
        <w:bottom w:val="none" w:sz="0" w:space="0" w:color="auto"/>
        <w:right w:val="none" w:sz="0" w:space="0" w:color="auto"/>
      </w:divBdr>
    </w:div>
    <w:div w:id="634213573">
      <w:bodyDiv w:val="1"/>
      <w:marLeft w:val="0"/>
      <w:marRight w:val="0"/>
      <w:marTop w:val="0"/>
      <w:marBottom w:val="0"/>
      <w:divBdr>
        <w:top w:val="none" w:sz="0" w:space="0" w:color="auto"/>
        <w:left w:val="none" w:sz="0" w:space="0" w:color="auto"/>
        <w:bottom w:val="none" w:sz="0" w:space="0" w:color="auto"/>
        <w:right w:val="none" w:sz="0" w:space="0" w:color="auto"/>
      </w:divBdr>
    </w:div>
    <w:div w:id="659237901">
      <w:bodyDiv w:val="1"/>
      <w:marLeft w:val="0"/>
      <w:marRight w:val="0"/>
      <w:marTop w:val="0"/>
      <w:marBottom w:val="0"/>
      <w:divBdr>
        <w:top w:val="none" w:sz="0" w:space="0" w:color="auto"/>
        <w:left w:val="none" w:sz="0" w:space="0" w:color="auto"/>
        <w:bottom w:val="none" w:sz="0" w:space="0" w:color="auto"/>
        <w:right w:val="none" w:sz="0" w:space="0" w:color="auto"/>
      </w:divBdr>
    </w:div>
    <w:div w:id="708142469">
      <w:bodyDiv w:val="1"/>
      <w:marLeft w:val="0"/>
      <w:marRight w:val="0"/>
      <w:marTop w:val="0"/>
      <w:marBottom w:val="0"/>
      <w:divBdr>
        <w:top w:val="none" w:sz="0" w:space="0" w:color="auto"/>
        <w:left w:val="none" w:sz="0" w:space="0" w:color="auto"/>
        <w:bottom w:val="none" w:sz="0" w:space="0" w:color="auto"/>
        <w:right w:val="none" w:sz="0" w:space="0" w:color="auto"/>
      </w:divBdr>
    </w:div>
    <w:div w:id="791174251">
      <w:bodyDiv w:val="1"/>
      <w:marLeft w:val="0"/>
      <w:marRight w:val="0"/>
      <w:marTop w:val="0"/>
      <w:marBottom w:val="0"/>
      <w:divBdr>
        <w:top w:val="none" w:sz="0" w:space="0" w:color="auto"/>
        <w:left w:val="none" w:sz="0" w:space="0" w:color="auto"/>
        <w:bottom w:val="none" w:sz="0" w:space="0" w:color="auto"/>
        <w:right w:val="none" w:sz="0" w:space="0" w:color="auto"/>
      </w:divBdr>
    </w:div>
    <w:div w:id="805775111">
      <w:bodyDiv w:val="1"/>
      <w:marLeft w:val="0"/>
      <w:marRight w:val="0"/>
      <w:marTop w:val="0"/>
      <w:marBottom w:val="0"/>
      <w:divBdr>
        <w:top w:val="none" w:sz="0" w:space="0" w:color="auto"/>
        <w:left w:val="none" w:sz="0" w:space="0" w:color="auto"/>
        <w:bottom w:val="none" w:sz="0" w:space="0" w:color="auto"/>
        <w:right w:val="none" w:sz="0" w:space="0" w:color="auto"/>
      </w:divBdr>
    </w:div>
    <w:div w:id="806819326">
      <w:bodyDiv w:val="1"/>
      <w:marLeft w:val="0"/>
      <w:marRight w:val="0"/>
      <w:marTop w:val="0"/>
      <w:marBottom w:val="0"/>
      <w:divBdr>
        <w:top w:val="none" w:sz="0" w:space="0" w:color="auto"/>
        <w:left w:val="none" w:sz="0" w:space="0" w:color="auto"/>
        <w:bottom w:val="none" w:sz="0" w:space="0" w:color="auto"/>
        <w:right w:val="none" w:sz="0" w:space="0" w:color="auto"/>
      </w:divBdr>
    </w:div>
    <w:div w:id="810287479">
      <w:bodyDiv w:val="1"/>
      <w:marLeft w:val="0"/>
      <w:marRight w:val="0"/>
      <w:marTop w:val="0"/>
      <w:marBottom w:val="0"/>
      <w:divBdr>
        <w:top w:val="none" w:sz="0" w:space="0" w:color="auto"/>
        <w:left w:val="none" w:sz="0" w:space="0" w:color="auto"/>
        <w:bottom w:val="none" w:sz="0" w:space="0" w:color="auto"/>
        <w:right w:val="none" w:sz="0" w:space="0" w:color="auto"/>
      </w:divBdr>
    </w:div>
    <w:div w:id="811947108">
      <w:bodyDiv w:val="1"/>
      <w:marLeft w:val="0"/>
      <w:marRight w:val="0"/>
      <w:marTop w:val="0"/>
      <w:marBottom w:val="0"/>
      <w:divBdr>
        <w:top w:val="none" w:sz="0" w:space="0" w:color="auto"/>
        <w:left w:val="none" w:sz="0" w:space="0" w:color="auto"/>
        <w:bottom w:val="none" w:sz="0" w:space="0" w:color="auto"/>
        <w:right w:val="none" w:sz="0" w:space="0" w:color="auto"/>
      </w:divBdr>
    </w:div>
    <w:div w:id="869875239">
      <w:bodyDiv w:val="1"/>
      <w:marLeft w:val="0"/>
      <w:marRight w:val="0"/>
      <w:marTop w:val="0"/>
      <w:marBottom w:val="0"/>
      <w:divBdr>
        <w:top w:val="none" w:sz="0" w:space="0" w:color="auto"/>
        <w:left w:val="none" w:sz="0" w:space="0" w:color="auto"/>
        <w:bottom w:val="none" w:sz="0" w:space="0" w:color="auto"/>
        <w:right w:val="none" w:sz="0" w:space="0" w:color="auto"/>
      </w:divBdr>
    </w:div>
    <w:div w:id="884483189">
      <w:bodyDiv w:val="1"/>
      <w:marLeft w:val="0"/>
      <w:marRight w:val="0"/>
      <w:marTop w:val="0"/>
      <w:marBottom w:val="0"/>
      <w:divBdr>
        <w:top w:val="none" w:sz="0" w:space="0" w:color="auto"/>
        <w:left w:val="none" w:sz="0" w:space="0" w:color="auto"/>
        <w:bottom w:val="none" w:sz="0" w:space="0" w:color="auto"/>
        <w:right w:val="none" w:sz="0" w:space="0" w:color="auto"/>
      </w:divBdr>
    </w:div>
    <w:div w:id="909462156">
      <w:bodyDiv w:val="1"/>
      <w:marLeft w:val="0"/>
      <w:marRight w:val="0"/>
      <w:marTop w:val="0"/>
      <w:marBottom w:val="0"/>
      <w:divBdr>
        <w:top w:val="none" w:sz="0" w:space="0" w:color="auto"/>
        <w:left w:val="none" w:sz="0" w:space="0" w:color="auto"/>
        <w:bottom w:val="none" w:sz="0" w:space="0" w:color="auto"/>
        <w:right w:val="none" w:sz="0" w:space="0" w:color="auto"/>
      </w:divBdr>
    </w:div>
    <w:div w:id="911934903">
      <w:bodyDiv w:val="1"/>
      <w:marLeft w:val="0"/>
      <w:marRight w:val="0"/>
      <w:marTop w:val="0"/>
      <w:marBottom w:val="0"/>
      <w:divBdr>
        <w:top w:val="none" w:sz="0" w:space="0" w:color="auto"/>
        <w:left w:val="none" w:sz="0" w:space="0" w:color="auto"/>
        <w:bottom w:val="none" w:sz="0" w:space="0" w:color="auto"/>
        <w:right w:val="none" w:sz="0" w:space="0" w:color="auto"/>
      </w:divBdr>
    </w:div>
    <w:div w:id="979070625">
      <w:bodyDiv w:val="1"/>
      <w:marLeft w:val="0"/>
      <w:marRight w:val="0"/>
      <w:marTop w:val="0"/>
      <w:marBottom w:val="0"/>
      <w:divBdr>
        <w:top w:val="none" w:sz="0" w:space="0" w:color="auto"/>
        <w:left w:val="none" w:sz="0" w:space="0" w:color="auto"/>
        <w:bottom w:val="none" w:sz="0" w:space="0" w:color="auto"/>
        <w:right w:val="none" w:sz="0" w:space="0" w:color="auto"/>
      </w:divBdr>
    </w:div>
    <w:div w:id="986323138">
      <w:bodyDiv w:val="1"/>
      <w:marLeft w:val="0"/>
      <w:marRight w:val="0"/>
      <w:marTop w:val="0"/>
      <w:marBottom w:val="0"/>
      <w:divBdr>
        <w:top w:val="none" w:sz="0" w:space="0" w:color="auto"/>
        <w:left w:val="none" w:sz="0" w:space="0" w:color="auto"/>
        <w:bottom w:val="none" w:sz="0" w:space="0" w:color="auto"/>
        <w:right w:val="none" w:sz="0" w:space="0" w:color="auto"/>
      </w:divBdr>
    </w:div>
    <w:div w:id="1079862588">
      <w:bodyDiv w:val="1"/>
      <w:marLeft w:val="0"/>
      <w:marRight w:val="0"/>
      <w:marTop w:val="0"/>
      <w:marBottom w:val="0"/>
      <w:divBdr>
        <w:top w:val="none" w:sz="0" w:space="0" w:color="auto"/>
        <w:left w:val="none" w:sz="0" w:space="0" w:color="auto"/>
        <w:bottom w:val="none" w:sz="0" w:space="0" w:color="auto"/>
        <w:right w:val="none" w:sz="0" w:space="0" w:color="auto"/>
      </w:divBdr>
    </w:div>
    <w:div w:id="1102845845">
      <w:bodyDiv w:val="1"/>
      <w:marLeft w:val="0"/>
      <w:marRight w:val="0"/>
      <w:marTop w:val="0"/>
      <w:marBottom w:val="0"/>
      <w:divBdr>
        <w:top w:val="none" w:sz="0" w:space="0" w:color="auto"/>
        <w:left w:val="none" w:sz="0" w:space="0" w:color="auto"/>
        <w:bottom w:val="none" w:sz="0" w:space="0" w:color="auto"/>
        <w:right w:val="none" w:sz="0" w:space="0" w:color="auto"/>
      </w:divBdr>
    </w:div>
    <w:div w:id="1151362333">
      <w:bodyDiv w:val="1"/>
      <w:marLeft w:val="0"/>
      <w:marRight w:val="0"/>
      <w:marTop w:val="0"/>
      <w:marBottom w:val="0"/>
      <w:divBdr>
        <w:top w:val="none" w:sz="0" w:space="0" w:color="auto"/>
        <w:left w:val="none" w:sz="0" w:space="0" w:color="auto"/>
        <w:bottom w:val="none" w:sz="0" w:space="0" w:color="auto"/>
        <w:right w:val="none" w:sz="0" w:space="0" w:color="auto"/>
      </w:divBdr>
    </w:div>
    <w:div w:id="1180466869">
      <w:bodyDiv w:val="1"/>
      <w:marLeft w:val="0"/>
      <w:marRight w:val="0"/>
      <w:marTop w:val="0"/>
      <w:marBottom w:val="0"/>
      <w:divBdr>
        <w:top w:val="none" w:sz="0" w:space="0" w:color="auto"/>
        <w:left w:val="none" w:sz="0" w:space="0" w:color="auto"/>
        <w:bottom w:val="none" w:sz="0" w:space="0" w:color="auto"/>
        <w:right w:val="none" w:sz="0" w:space="0" w:color="auto"/>
      </w:divBdr>
    </w:div>
    <w:div w:id="1209802387">
      <w:bodyDiv w:val="1"/>
      <w:marLeft w:val="0"/>
      <w:marRight w:val="0"/>
      <w:marTop w:val="0"/>
      <w:marBottom w:val="0"/>
      <w:divBdr>
        <w:top w:val="none" w:sz="0" w:space="0" w:color="auto"/>
        <w:left w:val="none" w:sz="0" w:space="0" w:color="auto"/>
        <w:bottom w:val="none" w:sz="0" w:space="0" w:color="auto"/>
        <w:right w:val="none" w:sz="0" w:space="0" w:color="auto"/>
      </w:divBdr>
    </w:div>
    <w:div w:id="1218395645">
      <w:bodyDiv w:val="1"/>
      <w:marLeft w:val="0"/>
      <w:marRight w:val="0"/>
      <w:marTop w:val="0"/>
      <w:marBottom w:val="0"/>
      <w:divBdr>
        <w:top w:val="none" w:sz="0" w:space="0" w:color="auto"/>
        <w:left w:val="none" w:sz="0" w:space="0" w:color="auto"/>
        <w:bottom w:val="none" w:sz="0" w:space="0" w:color="auto"/>
        <w:right w:val="none" w:sz="0" w:space="0" w:color="auto"/>
      </w:divBdr>
    </w:div>
    <w:div w:id="1234047703">
      <w:bodyDiv w:val="1"/>
      <w:marLeft w:val="0"/>
      <w:marRight w:val="0"/>
      <w:marTop w:val="0"/>
      <w:marBottom w:val="0"/>
      <w:divBdr>
        <w:top w:val="none" w:sz="0" w:space="0" w:color="auto"/>
        <w:left w:val="none" w:sz="0" w:space="0" w:color="auto"/>
        <w:bottom w:val="none" w:sz="0" w:space="0" w:color="auto"/>
        <w:right w:val="none" w:sz="0" w:space="0" w:color="auto"/>
      </w:divBdr>
    </w:div>
    <w:div w:id="1266768458">
      <w:bodyDiv w:val="1"/>
      <w:marLeft w:val="0"/>
      <w:marRight w:val="0"/>
      <w:marTop w:val="0"/>
      <w:marBottom w:val="0"/>
      <w:divBdr>
        <w:top w:val="none" w:sz="0" w:space="0" w:color="auto"/>
        <w:left w:val="none" w:sz="0" w:space="0" w:color="auto"/>
        <w:bottom w:val="none" w:sz="0" w:space="0" w:color="auto"/>
        <w:right w:val="none" w:sz="0" w:space="0" w:color="auto"/>
      </w:divBdr>
    </w:div>
    <w:div w:id="1266839779">
      <w:bodyDiv w:val="1"/>
      <w:marLeft w:val="0"/>
      <w:marRight w:val="0"/>
      <w:marTop w:val="0"/>
      <w:marBottom w:val="0"/>
      <w:divBdr>
        <w:top w:val="none" w:sz="0" w:space="0" w:color="auto"/>
        <w:left w:val="none" w:sz="0" w:space="0" w:color="auto"/>
        <w:bottom w:val="none" w:sz="0" w:space="0" w:color="auto"/>
        <w:right w:val="none" w:sz="0" w:space="0" w:color="auto"/>
      </w:divBdr>
    </w:div>
    <w:div w:id="1275137808">
      <w:bodyDiv w:val="1"/>
      <w:marLeft w:val="0"/>
      <w:marRight w:val="0"/>
      <w:marTop w:val="0"/>
      <w:marBottom w:val="0"/>
      <w:divBdr>
        <w:top w:val="none" w:sz="0" w:space="0" w:color="auto"/>
        <w:left w:val="none" w:sz="0" w:space="0" w:color="auto"/>
        <w:bottom w:val="none" w:sz="0" w:space="0" w:color="auto"/>
        <w:right w:val="none" w:sz="0" w:space="0" w:color="auto"/>
      </w:divBdr>
    </w:div>
    <w:div w:id="1276012964">
      <w:bodyDiv w:val="1"/>
      <w:marLeft w:val="0"/>
      <w:marRight w:val="0"/>
      <w:marTop w:val="0"/>
      <w:marBottom w:val="0"/>
      <w:divBdr>
        <w:top w:val="none" w:sz="0" w:space="0" w:color="auto"/>
        <w:left w:val="none" w:sz="0" w:space="0" w:color="auto"/>
        <w:bottom w:val="none" w:sz="0" w:space="0" w:color="auto"/>
        <w:right w:val="none" w:sz="0" w:space="0" w:color="auto"/>
      </w:divBdr>
    </w:div>
    <w:div w:id="1299803954">
      <w:bodyDiv w:val="1"/>
      <w:marLeft w:val="0"/>
      <w:marRight w:val="0"/>
      <w:marTop w:val="0"/>
      <w:marBottom w:val="0"/>
      <w:divBdr>
        <w:top w:val="none" w:sz="0" w:space="0" w:color="auto"/>
        <w:left w:val="none" w:sz="0" w:space="0" w:color="auto"/>
        <w:bottom w:val="none" w:sz="0" w:space="0" w:color="auto"/>
        <w:right w:val="none" w:sz="0" w:space="0" w:color="auto"/>
      </w:divBdr>
    </w:div>
    <w:div w:id="1303658767">
      <w:bodyDiv w:val="1"/>
      <w:marLeft w:val="0"/>
      <w:marRight w:val="0"/>
      <w:marTop w:val="0"/>
      <w:marBottom w:val="0"/>
      <w:divBdr>
        <w:top w:val="none" w:sz="0" w:space="0" w:color="auto"/>
        <w:left w:val="none" w:sz="0" w:space="0" w:color="auto"/>
        <w:bottom w:val="none" w:sz="0" w:space="0" w:color="auto"/>
        <w:right w:val="none" w:sz="0" w:space="0" w:color="auto"/>
      </w:divBdr>
    </w:div>
    <w:div w:id="1306662825">
      <w:bodyDiv w:val="1"/>
      <w:marLeft w:val="0"/>
      <w:marRight w:val="0"/>
      <w:marTop w:val="0"/>
      <w:marBottom w:val="0"/>
      <w:divBdr>
        <w:top w:val="none" w:sz="0" w:space="0" w:color="auto"/>
        <w:left w:val="none" w:sz="0" w:space="0" w:color="auto"/>
        <w:bottom w:val="none" w:sz="0" w:space="0" w:color="auto"/>
        <w:right w:val="none" w:sz="0" w:space="0" w:color="auto"/>
      </w:divBdr>
    </w:div>
    <w:div w:id="1333920161">
      <w:bodyDiv w:val="1"/>
      <w:marLeft w:val="0"/>
      <w:marRight w:val="0"/>
      <w:marTop w:val="0"/>
      <w:marBottom w:val="0"/>
      <w:divBdr>
        <w:top w:val="none" w:sz="0" w:space="0" w:color="auto"/>
        <w:left w:val="none" w:sz="0" w:space="0" w:color="auto"/>
        <w:bottom w:val="none" w:sz="0" w:space="0" w:color="auto"/>
        <w:right w:val="none" w:sz="0" w:space="0" w:color="auto"/>
      </w:divBdr>
    </w:div>
    <w:div w:id="1342855375">
      <w:bodyDiv w:val="1"/>
      <w:marLeft w:val="0"/>
      <w:marRight w:val="0"/>
      <w:marTop w:val="0"/>
      <w:marBottom w:val="0"/>
      <w:divBdr>
        <w:top w:val="none" w:sz="0" w:space="0" w:color="auto"/>
        <w:left w:val="none" w:sz="0" w:space="0" w:color="auto"/>
        <w:bottom w:val="none" w:sz="0" w:space="0" w:color="auto"/>
        <w:right w:val="none" w:sz="0" w:space="0" w:color="auto"/>
      </w:divBdr>
    </w:div>
    <w:div w:id="1440833486">
      <w:bodyDiv w:val="1"/>
      <w:marLeft w:val="0"/>
      <w:marRight w:val="0"/>
      <w:marTop w:val="0"/>
      <w:marBottom w:val="0"/>
      <w:divBdr>
        <w:top w:val="none" w:sz="0" w:space="0" w:color="auto"/>
        <w:left w:val="none" w:sz="0" w:space="0" w:color="auto"/>
        <w:bottom w:val="none" w:sz="0" w:space="0" w:color="auto"/>
        <w:right w:val="none" w:sz="0" w:space="0" w:color="auto"/>
      </w:divBdr>
    </w:div>
    <w:div w:id="1478911236">
      <w:bodyDiv w:val="1"/>
      <w:marLeft w:val="0"/>
      <w:marRight w:val="0"/>
      <w:marTop w:val="0"/>
      <w:marBottom w:val="0"/>
      <w:divBdr>
        <w:top w:val="none" w:sz="0" w:space="0" w:color="auto"/>
        <w:left w:val="none" w:sz="0" w:space="0" w:color="auto"/>
        <w:bottom w:val="none" w:sz="0" w:space="0" w:color="auto"/>
        <w:right w:val="none" w:sz="0" w:space="0" w:color="auto"/>
      </w:divBdr>
    </w:div>
    <w:div w:id="1481078418">
      <w:bodyDiv w:val="1"/>
      <w:marLeft w:val="0"/>
      <w:marRight w:val="0"/>
      <w:marTop w:val="0"/>
      <w:marBottom w:val="0"/>
      <w:divBdr>
        <w:top w:val="none" w:sz="0" w:space="0" w:color="auto"/>
        <w:left w:val="none" w:sz="0" w:space="0" w:color="auto"/>
        <w:bottom w:val="none" w:sz="0" w:space="0" w:color="auto"/>
        <w:right w:val="none" w:sz="0" w:space="0" w:color="auto"/>
      </w:divBdr>
    </w:div>
    <w:div w:id="1524902914">
      <w:bodyDiv w:val="1"/>
      <w:marLeft w:val="0"/>
      <w:marRight w:val="0"/>
      <w:marTop w:val="0"/>
      <w:marBottom w:val="0"/>
      <w:divBdr>
        <w:top w:val="none" w:sz="0" w:space="0" w:color="auto"/>
        <w:left w:val="none" w:sz="0" w:space="0" w:color="auto"/>
        <w:bottom w:val="none" w:sz="0" w:space="0" w:color="auto"/>
        <w:right w:val="none" w:sz="0" w:space="0" w:color="auto"/>
      </w:divBdr>
    </w:div>
    <w:div w:id="1564102955">
      <w:bodyDiv w:val="1"/>
      <w:marLeft w:val="0"/>
      <w:marRight w:val="0"/>
      <w:marTop w:val="0"/>
      <w:marBottom w:val="0"/>
      <w:divBdr>
        <w:top w:val="none" w:sz="0" w:space="0" w:color="auto"/>
        <w:left w:val="none" w:sz="0" w:space="0" w:color="auto"/>
        <w:bottom w:val="none" w:sz="0" w:space="0" w:color="auto"/>
        <w:right w:val="none" w:sz="0" w:space="0" w:color="auto"/>
      </w:divBdr>
    </w:div>
    <w:div w:id="1576940830">
      <w:bodyDiv w:val="1"/>
      <w:marLeft w:val="0"/>
      <w:marRight w:val="0"/>
      <w:marTop w:val="0"/>
      <w:marBottom w:val="0"/>
      <w:divBdr>
        <w:top w:val="none" w:sz="0" w:space="0" w:color="auto"/>
        <w:left w:val="none" w:sz="0" w:space="0" w:color="auto"/>
        <w:bottom w:val="none" w:sz="0" w:space="0" w:color="auto"/>
        <w:right w:val="none" w:sz="0" w:space="0" w:color="auto"/>
      </w:divBdr>
    </w:div>
    <w:div w:id="1585723758">
      <w:bodyDiv w:val="1"/>
      <w:marLeft w:val="0"/>
      <w:marRight w:val="0"/>
      <w:marTop w:val="0"/>
      <w:marBottom w:val="0"/>
      <w:divBdr>
        <w:top w:val="none" w:sz="0" w:space="0" w:color="auto"/>
        <w:left w:val="none" w:sz="0" w:space="0" w:color="auto"/>
        <w:bottom w:val="none" w:sz="0" w:space="0" w:color="auto"/>
        <w:right w:val="none" w:sz="0" w:space="0" w:color="auto"/>
      </w:divBdr>
    </w:div>
    <w:div w:id="1586760634">
      <w:bodyDiv w:val="1"/>
      <w:marLeft w:val="0"/>
      <w:marRight w:val="0"/>
      <w:marTop w:val="0"/>
      <w:marBottom w:val="0"/>
      <w:divBdr>
        <w:top w:val="none" w:sz="0" w:space="0" w:color="auto"/>
        <w:left w:val="none" w:sz="0" w:space="0" w:color="auto"/>
        <w:bottom w:val="none" w:sz="0" w:space="0" w:color="auto"/>
        <w:right w:val="none" w:sz="0" w:space="0" w:color="auto"/>
      </w:divBdr>
    </w:div>
    <w:div w:id="1653825068">
      <w:bodyDiv w:val="1"/>
      <w:marLeft w:val="0"/>
      <w:marRight w:val="0"/>
      <w:marTop w:val="0"/>
      <w:marBottom w:val="0"/>
      <w:divBdr>
        <w:top w:val="none" w:sz="0" w:space="0" w:color="auto"/>
        <w:left w:val="none" w:sz="0" w:space="0" w:color="auto"/>
        <w:bottom w:val="none" w:sz="0" w:space="0" w:color="auto"/>
        <w:right w:val="none" w:sz="0" w:space="0" w:color="auto"/>
      </w:divBdr>
    </w:div>
    <w:div w:id="1657998873">
      <w:bodyDiv w:val="1"/>
      <w:marLeft w:val="0"/>
      <w:marRight w:val="0"/>
      <w:marTop w:val="0"/>
      <w:marBottom w:val="0"/>
      <w:divBdr>
        <w:top w:val="none" w:sz="0" w:space="0" w:color="auto"/>
        <w:left w:val="none" w:sz="0" w:space="0" w:color="auto"/>
        <w:bottom w:val="none" w:sz="0" w:space="0" w:color="auto"/>
        <w:right w:val="none" w:sz="0" w:space="0" w:color="auto"/>
      </w:divBdr>
    </w:div>
    <w:div w:id="1675182235">
      <w:bodyDiv w:val="1"/>
      <w:marLeft w:val="0"/>
      <w:marRight w:val="0"/>
      <w:marTop w:val="0"/>
      <w:marBottom w:val="0"/>
      <w:divBdr>
        <w:top w:val="none" w:sz="0" w:space="0" w:color="auto"/>
        <w:left w:val="none" w:sz="0" w:space="0" w:color="auto"/>
        <w:bottom w:val="none" w:sz="0" w:space="0" w:color="auto"/>
        <w:right w:val="none" w:sz="0" w:space="0" w:color="auto"/>
      </w:divBdr>
    </w:div>
    <w:div w:id="1684354000">
      <w:bodyDiv w:val="1"/>
      <w:marLeft w:val="0"/>
      <w:marRight w:val="0"/>
      <w:marTop w:val="0"/>
      <w:marBottom w:val="0"/>
      <w:divBdr>
        <w:top w:val="none" w:sz="0" w:space="0" w:color="auto"/>
        <w:left w:val="none" w:sz="0" w:space="0" w:color="auto"/>
        <w:bottom w:val="none" w:sz="0" w:space="0" w:color="auto"/>
        <w:right w:val="none" w:sz="0" w:space="0" w:color="auto"/>
      </w:divBdr>
    </w:div>
    <w:div w:id="1731688274">
      <w:bodyDiv w:val="1"/>
      <w:marLeft w:val="0"/>
      <w:marRight w:val="0"/>
      <w:marTop w:val="0"/>
      <w:marBottom w:val="0"/>
      <w:divBdr>
        <w:top w:val="none" w:sz="0" w:space="0" w:color="auto"/>
        <w:left w:val="none" w:sz="0" w:space="0" w:color="auto"/>
        <w:bottom w:val="none" w:sz="0" w:space="0" w:color="auto"/>
        <w:right w:val="none" w:sz="0" w:space="0" w:color="auto"/>
      </w:divBdr>
    </w:div>
    <w:div w:id="1785877973">
      <w:bodyDiv w:val="1"/>
      <w:marLeft w:val="0"/>
      <w:marRight w:val="0"/>
      <w:marTop w:val="0"/>
      <w:marBottom w:val="0"/>
      <w:divBdr>
        <w:top w:val="none" w:sz="0" w:space="0" w:color="auto"/>
        <w:left w:val="none" w:sz="0" w:space="0" w:color="auto"/>
        <w:bottom w:val="none" w:sz="0" w:space="0" w:color="auto"/>
        <w:right w:val="none" w:sz="0" w:space="0" w:color="auto"/>
      </w:divBdr>
    </w:div>
    <w:div w:id="1797261550">
      <w:bodyDiv w:val="1"/>
      <w:marLeft w:val="0"/>
      <w:marRight w:val="0"/>
      <w:marTop w:val="0"/>
      <w:marBottom w:val="0"/>
      <w:divBdr>
        <w:top w:val="none" w:sz="0" w:space="0" w:color="auto"/>
        <w:left w:val="none" w:sz="0" w:space="0" w:color="auto"/>
        <w:bottom w:val="none" w:sz="0" w:space="0" w:color="auto"/>
        <w:right w:val="none" w:sz="0" w:space="0" w:color="auto"/>
      </w:divBdr>
    </w:div>
    <w:div w:id="1804927655">
      <w:bodyDiv w:val="1"/>
      <w:marLeft w:val="0"/>
      <w:marRight w:val="0"/>
      <w:marTop w:val="0"/>
      <w:marBottom w:val="0"/>
      <w:divBdr>
        <w:top w:val="none" w:sz="0" w:space="0" w:color="auto"/>
        <w:left w:val="none" w:sz="0" w:space="0" w:color="auto"/>
        <w:bottom w:val="none" w:sz="0" w:space="0" w:color="auto"/>
        <w:right w:val="none" w:sz="0" w:space="0" w:color="auto"/>
      </w:divBdr>
    </w:div>
    <w:div w:id="1846169203">
      <w:bodyDiv w:val="1"/>
      <w:marLeft w:val="0"/>
      <w:marRight w:val="0"/>
      <w:marTop w:val="0"/>
      <w:marBottom w:val="0"/>
      <w:divBdr>
        <w:top w:val="none" w:sz="0" w:space="0" w:color="auto"/>
        <w:left w:val="none" w:sz="0" w:space="0" w:color="auto"/>
        <w:bottom w:val="none" w:sz="0" w:space="0" w:color="auto"/>
        <w:right w:val="none" w:sz="0" w:space="0" w:color="auto"/>
      </w:divBdr>
    </w:div>
    <w:div w:id="1856530430">
      <w:bodyDiv w:val="1"/>
      <w:marLeft w:val="0"/>
      <w:marRight w:val="0"/>
      <w:marTop w:val="0"/>
      <w:marBottom w:val="0"/>
      <w:divBdr>
        <w:top w:val="none" w:sz="0" w:space="0" w:color="auto"/>
        <w:left w:val="none" w:sz="0" w:space="0" w:color="auto"/>
        <w:bottom w:val="none" w:sz="0" w:space="0" w:color="auto"/>
        <w:right w:val="none" w:sz="0" w:space="0" w:color="auto"/>
      </w:divBdr>
    </w:div>
    <w:div w:id="1859854467">
      <w:bodyDiv w:val="1"/>
      <w:marLeft w:val="0"/>
      <w:marRight w:val="0"/>
      <w:marTop w:val="0"/>
      <w:marBottom w:val="0"/>
      <w:divBdr>
        <w:top w:val="none" w:sz="0" w:space="0" w:color="auto"/>
        <w:left w:val="none" w:sz="0" w:space="0" w:color="auto"/>
        <w:bottom w:val="none" w:sz="0" w:space="0" w:color="auto"/>
        <w:right w:val="none" w:sz="0" w:space="0" w:color="auto"/>
      </w:divBdr>
    </w:div>
    <w:div w:id="1865511040">
      <w:bodyDiv w:val="1"/>
      <w:marLeft w:val="0"/>
      <w:marRight w:val="0"/>
      <w:marTop w:val="0"/>
      <w:marBottom w:val="0"/>
      <w:divBdr>
        <w:top w:val="none" w:sz="0" w:space="0" w:color="auto"/>
        <w:left w:val="none" w:sz="0" w:space="0" w:color="auto"/>
        <w:bottom w:val="none" w:sz="0" w:space="0" w:color="auto"/>
        <w:right w:val="none" w:sz="0" w:space="0" w:color="auto"/>
      </w:divBdr>
      <w:divsChild>
        <w:div w:id="945188241">
          <w:marLeft w:val="0"/>
          <w:marRight w:val="0"/>
          <w:marTop w:val="0"/>
          <w:marBottom w:val="0"/>
          <w:divBdr>
            <w:top w:val="none" w:sz="0" w:space="0" w:color="auto"/>
            <w:left w:val="none" w:sz="0" w:space="0" w:color="auto"/>
            <w:bottom w:val="none" w:sz="0" w:space="0" w:color="auto"/>
            <w:right w:val="none" w:sz="0" w:space="0" w:color="auto"/>
          </w:divBdr>
          <w:divsChild>
            <w:div w:id="1530294391">
              <w:marLeft w:val="0"/>
              <w:marRight w:val="0"/>
              <w:marTop w:val="0"/>
              <w:marBottom w:val="0"/>
              <w:divBdr>
                <w:top w:val="none" w:sz="0" w:space="0" w:color="auto"/>
                <w:left w:val="none" w:sz="0" w:space="0" w:color="auto"/>
                <w:bottom w:val="none" w:sz="0" w:space="0" w:color="auto"/>
                <w:right w:val="none" w:sz="0" w:space="0" w:color="auto"/>
              </w:divBdr>
              <w:divsChild>
                <w:div w:id="196048563">
                  <w:marLeft w:val="0"/>
                  <w:marRight w:val="0"/>
                  <w:marTop w:val="0"/>
                  <w:marBottom w:val="0"/>
                  <w:divBdr>
                    <w:top w:val="none" w:sz="0" w:space="0" w:color="auto"/>
                    <w:left w:val="none" w:sz="0" w:space="0" w:color="auto"/>
                    <w:bottom w:val="none" w:sz="0" w:space="0" w:color="auto"/>
                    <w:right w:val="none" w:sz="0" w:space="0" w:color="auto"/>
                  </w:divBdr>
                  <w:divsChild>
                    <w:div w:id="826940505">
                      <w:marLeft w:val="0"/>
                      <w:marRight w:val="0"/>
                      <w:marTop w:val="0"/>
                      <w:marBottom w:val="0"/>
                      <w:divBdr>
                        <w:top w:val="none" w:sz="0" w:space="0" w:color="auto"/>
                        <w:left w:val="none" w:sz="0" w:space="0" w:color="auto"/>
                        <w:bottom w:val="none" w:sz="0" w:space="0" w:color="auto"/>
                        <w:right w:val="none" w:sz="0" w:space="0" w:color="auto"/>
                      </w:divBdr>
                      <w:divsChild>
                        <w:div w:id="764691739">
                          <w:marLeft w:val="0"/>
                          <w:marRight w:val="0"/>
                          <w:marTop w:val="0"/>
                          <w:marBottom w:val="0"/>
                          <w:divBdr>
                            <w:top w:val="none" w:sz="0" w:space="0" w:color="auto"/>
                            <w:left w:val="none" w:sz="0" w:space="0" w:color="auto"/>
                            <w:bottom w:val="none" w:sz="0" w:space="0" w:color="auto"/>
                            <w:right w:val="none" w:sz="0" w:space="0" w:color="auto"/>
                          </w:divBdr>
                          <w:divsChild>
                            <w:div w:id="1160081604">
                              <w:marLeft w:val="0"/>
                              <w:marRight w:val="0"/>
                              <w:marTop w:val="0"/>
                              <w:marBottom w:val="0"/>
                              <w:divBdr>
                                <w:top w:val="none" w:sz="0" w:space="0" w:color="auto"/>
                                <w:left w:val="none" w:sz="0" w:space="0" w:color="auto"/>
                                <w:bottom w:val="none" w:sz="0" w:space="0" w:color="auto"/>
                                <w:right w:val="none" w:sz="0" w:space="0" w:color="auto"/>
                              </w:divBdr>
                              <w:divsChild>
                                <w:div w:id="1146819130">
                                  <w:marLeft w:val="0"/>
                                  <w:marRight w:val="0"/>
                                  <w:marTop w:val="0"/>
                                  <w:marBottom w:val="375"/>
                                  <w:divBdr>
                                    <w:top w:val="none" w:sz="0" w:space="0" w:color="auto"/>
                                    <w:left w:val="none" w:sz="0" w:space="0" w:color="auto"/>
                                    <w:bottom w:val="none" w:sz="0" w:space="0" w:color="auto"/>
                                    <w:right w:val="none" w:sz="0" w:space="0" w:color="auto"/>
                                  </w:divBdr>
                                  <w:divsChild>
                                    <w:div w:id="1459907623">
                                      <w:marLeft w:val="0"/>
                                      <w:marRight w:val="0"/>
                                      <w:marTop w:val="0"/>
                                      <w:marBottom w:val="0"/>
                                      <w:divBdr>
                                        <w:top w:val="none" w:sz="0" w:space="0" w:color="auto"/>
                                        <w:left w:val="none" w:sz="0" w:space="0" w:color="auto"/>
                                        <w:bottom w:val="none" w:sz="0" w:space="0" w:color="auto"/>
                                        <w:right w:val="none" w:sz="0" w:space="0" w:color="auto"/>
                                      </w:divBdr>
                                      <w:divsChild>
                                        <w:div w:id="912474279">
                                          <w:marLeft w:val="0"/>
                                          <w:marRight w:val="0"/>
                                          <w:marTop w:val="0"/>
                                          <w:marBottom w:val="0"/>
                                          <w:divBdr>
                                            <w:top w:val="none" w:sz="0" w:space="0" w:color="auto"/>
                                            <w:left w:val="none" w:sz="0" w:space="0" w:color="auto"/>
                                            <w:bottom w:val="none" w:sz="0" w:space="0" w:color="auto"/>
                                            <w:right w:val="none" w:sz="0" w:space="0" w:color="auto"/>
                                          </w:divBdr>
                                          <w:divsChild>
                                            <w:div w:id="889267864">
                                              <w:marLeft w:val="0"/>
                                              <w:marRight w:val="0"/>
                                              <w:marTop w:val="0"/>
                                              <w:marBottom w:val="0"/>
                                              <w:divBdr>
                                                <w:top w:val="none" w:sz="0" w:space="0" w:color="auto"/>
                                                <w:left w:val="none" w:sz="0" w:space="0" w:color="auto"/>
                                                <w:bottom w:val="none" w:sz="0" w:space="0" w:color="auto"/>
                                                <w:right w:val="none" w:sz="0" w:space="0" w:color="auto"/>
                                              </w:divBdr>
                                              <w:divsChild>
                                                <w:div w:id="207499494">
                                                  <w:marLeft w:val="0"/>
                                                  <w:marRight w:val="0"/>
                                                  <w:marTop w:val="0"/>
                                                  <w:marBottom w:val="0"/>
                                                  <w:divBdr>
                                                    <w:top w:val="none" w:sz="0" w:space="0" w:color="auto"/>
                                                    <w:left w:val="none" w:sz="0" w:space="0" w:color="auto"/>
                                                    <w:bottom w:val="none" w:sz="0" w:space="0" w:color="auto"/>
                                                    <w:right w:val="none" w:sz="0" w:space="0" w:color="auto"/>
                                                  </w:divBdr>
                                                  <w:divsChild>
                                                    <w:div w:id="221912693">
                                                      <w:marLeft w:val="0"/>
                                                      <w:marRight w:val="0"/>
                                                      <w:marTop w:val="0"/>
                                                      <w:marBottom w:val="0"/>
                                                      <w:divBdr>
                                                        <w:top w:val="none" w:sz="0" w:space="0" w:color="auto"/>
                                                        <w:left w:val="none" w:sz="0" w:space="0" w:color="auto"/>
                                                        <w:bottom w:val="none" w:sz="0" w:space="0" w:color="auto"/>
                                                        <w:right w:val="none" w:sz="0" w:space="0" w:color="auto"/>
                                                      </w:divBdr>
                                                    </w:div>
                                                  </w:divsChild>
                                                </w:div>
                                                <w:div w:id="1140345577">
                                                  <w:marLeft w:val="0"/>
                                                  <w:marRight w:val="0"/>
                                                  <w:marTop w:val="0"/>
                                                  <w:marBottom w:val="0"/>
                                                  <w:divBdr>
                                                    <w:top w:val="none" w:sz="0" w:space="0" w:color="auto"/>
                                                    <w:left w:val="none" w:sz="0" w:space="0" w:color="auto"/>
                                                    <w:bottom w:val="none" w:sz="0" w:space="0" w:color="auto"/>
                                                    <w:right w:val="none" w:sz="0" w:space="0" w:color="auto"/>
                                                  </w:divBdr>
                                                  <w:divsChild>
                                                    <w:div w:id="149949379">
                                                      <w:marLeft w:val="0"/>
                                                      <w:marRight w:val="0"/>
                                                      <w:marTop w:val="0"/>
                                                      <w:marBottom w:val="0"/>
                                                      <w:divBdr>
                                                        <w:top w:val="none" w:sz="0" w:space="0" w:color="auto"/>
                                                        <w:left w:val="none" w:sz="0" w:space="0" w:color="auto"/>
                                                        <w:bottom w:val="none" w:sz="0" w:space="0" w:color="auto"/>
                                                        <w:right w:val="none" w:sz="0" w:space="0" w:color="auto"/>
                                                      </w:divBdr>
                                                    </w:div>
                                                  </w:divsChild>
                                                </w:div>
                                                <w:div w:id="1986154441">
                                                  <w:marLeft w:val="0"/>
                                                  <w:marRight w:val="0"/>
                                                  <w:marTop w:val="0"/>
                                                  <w:marBottom w:val="0"/>
                                                  <w:divBdr>
                                                    <w:top w:val="none" w:sz="0" w:space="0" w:color="auto"/>
                                                    <w:left w:val="none" w:sz="0" w:space="0" w:color="auto"/>
                                                    <w:bottom w:val="none" w:sz="0" w:space="0" w:color="auto"/>
                                                    <w:right w:val="none" w:sz="0" w:space="0" w:color="auto"/>
                                                  </w:divBdr>
                                                  <w:divsChild>
                                                    <w:div w:id="1859345618">
                                                      <w:marLeft w:val="0"/>
                                                      <w:marRight w:val="0"/>
                                                      <w:marTop w:val="0"/>
                                                      <w:marBottom w:val="0"/>
                                                      <w:divBdr>
                                                        <w:top w:val="none" w:sz="0" w:space="0" w:color="auto"/>
                                                        <w:left w:val="none" w:sz="0" w:space="0" w:color="auto"/>
                                                        <w:bottom w:val="none" w:sz="0" w:space="0" w:color="auto"/>
                                                        <w:right w:val="none" w:sz="0" w:space="0" w:color="auto"/>
                                                      </w:divBdr>
                                                    </w:div>
                                                  </w:divsChild>
                                                </w:div>
                                                <w:div w:id="2132673711">
                                                  <w:marLeft w:val="0"/>
                                                  <w:marRight w:val="0"/>
                                                  <w:marTop w:val="0"/>
                                                  <w:marBottom w:val="0"/>
                                                  <w:divBdr>
                                                    <w:top w:val="none" w:sz="0" w:space="0" w:color="auto"/>
                                                    <w:left w:val="none" w:sz="0" w:space="0" w:color="auto"/>
                                                    <w:bottom w:val="none" w:sz="0" w:space="0" w:color="auto"/>
                                                    <w:right w:val="none" w:sz="0" w:space="0" w:color="auto"/>
                                                  </w:divBdr>
                                                  <w:divsChild>
                                                    <w:div w:id="20290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95331">
      <w:bodyDiv w:val="1"/>
      <w:marLeft w:val="0"/>
      <w:marRight w:val="0"/>
      <w:marTop w:val="0"/>
      <w:marBottom w:val="0"/>
      <w:divBdr>
        <w:top w:val="none" w:sz="0" w:space="0" w:color="auto"/>
        <w:left w:val="none" w:sz="0" w:space="0" w:color="auto"/>
        <w:bottom w:val="none" w:sz="0" w:space="0" w:color="auto"/>
        <w:right w:val="none" w:sz="0" w:space="0" w:color="auto"/>
      </w:divBdr>
    </w:div>
    <w:div w:id="1868106401">
      <w:bodyDiv w:val="1"/>
      <w:marLeft w:val="0"/>
      <w:marRight w:val="0"/>
      <w:marTop w:val="0"/>
      <w:marBottom w:val="0"/>
      <w:divBdr>
        <w:top w:val="none" w:sz="0" w:space="0" w:color="auto"/>
        <w:left w:val="none" w:sz="0" w:space="0" w:color="auto"/>
        <w:bottom w:val="none" w:sz="0" w:space="0" w:color="auto"/>
        <w:right w:val="none" w:sz="0" w:space="0" w:color="auto"/>
      </w:divBdr>
    </w:div>
    <w:div w:id="1879783052">
      <w:bodyDiv w:val="1"/>
      <w:marLeft w:val="0"/>
      <w:marRight w:val="0"/>
      <w:marTop w:val="0"/>
      <w:marBottom w:val="0"/>
      <w:divBdr>
        <w:top w:val="none" w:sz="0" w:space="0" w:color="auto"/>
        <w:left w:val="none" w:sz="0" w:space="0" w:color="auto"/>
        <w:bottom w:val="none" w:sz="0" w:space="0" w:color="auto"/>
        <w:right w:val="none" w:sz="0" w:space="0" w:color="auto"/>
      </w:divBdr>
    </w:div>
    <w:div w:id="1905094545">
      <w:bodyDiv w:val="1"/>
      <w:marLeft w:val="0"/>
      <w:marRight w:val="0"/>
      <w:marTop w:val="0"/>
      <w:marBottom w:val="0"/>
      <w:divBdr>
        <w:top w:val="none" w:sz="0" w:space="0" w:color="auto"/>
        <w:left w:val="none" w:sz="0" w:space="0" w:color="auto"/>
        <w:bottom w:val="none" w:sz="0" w:space="0" w:color="auto"/>
        <w:right w:val="none" w:sz="0" w:space="0" w:color="auto"/>
      </w:divBdr>
    </w:div>
    <w:div w:id="1924148446">
      <w:bodyDiv w:val="1"/>
      <w:marLeft w:val="0"/>
      <w:marRight w:val="0"/>
      <w:marTop w:val="0"/>
      <w:marBottom w:val="0"/>
      <w:divBdr>
        <w:top w:val="none" w:sz="0" w:space="0" w:color="auto"/>
        <w:left w:val="none" w:sz="0" w:space="0" w:color="auto"/>
        <w:bottom w:val="none" w:sz="0" w:space="0" w:color="auto"/>
        <w:right w:val="none" w:sz="0" w:space="0" w:color="auto"/>
      </w:divBdr>
    </w:div>
    <w:div w:id="1935623694">
      <w:bodyDiv w:val="1"/>
      <w:marLeft w:val="0"/>
      <w:marRight w:val="0"/>
      <w:marTop w:val="0"/>
      <w:marBottom w:val="0"/>
      <w:divBdr>
        <w:top w:val="none" w:sz="0" w:space="0" w:color="auto"/>
        <w:left w:val="none" w:sz="0" w:space="0" w:color="auto"/>
        <w:bottom w:val="none" w:sz="0" w:space="0" w:color="auto"/>
        <w:right w:val="none" w:sz="0" w:space="0" w:color="auto"/>
      </w:divBdr>
    </w:div>
    <w:div w:id="1959993297">
      <w:bodyDiv w:val="1"/>
      <w:marLeft w:val="0"/>
      <w:marRight w:val="0"/>
      <w:marTop w:val="0"/>
      <w:marBottom w:val="0"/>
      <w:divBdr>
        <w:top w:val="none" w:sz="0" w:space="0" w:color="auto"/>
        <w:left w:val="none" w:sz="0" w:space="0" w:color="auto"/>
        <w:bottom w:val="none" w:sz="0" w:space="0" w:color="auto"/>
        <w:right w:val="none" w:sz="0" w:space="0" w:color="auto"/>
      </w:divBdr>
    </w:div>
    <w:div w:id="1972980727">
      <w:bodyDiv w:val="1"/>
      <w:marLeft w:val="0"/>
      <w:marRight w:val="0"/>
      <w:marTop w:val="0"/>
      <w:marBottom w:val="0"/>
      <w:divBdr>
        <w:top w:val="none" w:sz="0" w:space="0" w:color="auto"/>
        <w:left w:val="none" w:sz="0" w:space="0" w:color="auto"/>
        <w:bottom w:val="none" w:sz="0" w:space="0" w:color="auto"/>
        <w:right w:val="none" w:sz="0" w:space="0" w:color="auto"/>
      </w:divBdr>
    </w:div>
    <w:div w:id="1979990323">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2001158629">
      <w:bodyDiv w:val="1"/>
      <w:marLeft w:val="0"/>
      <w:marRight w:val="0"/>
      <w:marTop w:val="0"/>
      <w:marBottom w:val="0"/>
      <w:divBdr>
        <w:top w:val="none" w:sz="0" w:space="0" w:color="auto"/>
        <w:left w:val="none" w:sz="0" w:space="0" w:color="auto"/>
        <w:bottom w:val="none" w:sz="0" w:space="0" w:color="auto"/>
        <w:right w:val="none" w:sz="0" w:space="0" w:color="auto"/>
      </w:divBdr>
    </w:div>
    <w:div w:id="2013335074">
      <w:bodyDiv w:val="1"/>
      <w:marLeft w:val="0"/>
      <w:marRight w:val="0"/>
      <w:marTop w:val="0"/>
      <w:marBottom w:val="0"/>
      <w:divBdr>
        <w:top w:val="none" w:sz="0" w:space="0" w:color="auto"/>
        <w:left w:val="none" w:sz="0" w:space="0" w:color="auto"/>
        <w:bottom w:val="none" w:sz="0" w:space="0" w:color="auto"/>
        <w:right w:val="none" w:sz="0" w:space="0" w:color="auto"/>
      </w:divBdr>
    </w:div>
    <w:div w:id="2020961776">
      <w:bodyDiv w:val="1"/>
      <w:marLeft w:val="0"/>
      <w:marRight w:val="0"/>
      <w:marTop w:val="0"/>
      <w:marBottom w:val="0"/>
      <w:divBdr>
        <w:top w:val="none" w:sz="0" w:space="0" w:color="auto"/>
        <w:left w:val="none" w:sz="0" w:space="0" w:color="auto"/>
        <w:bottom w:val="none" w:sz="0" w:space="0" w:color="auto"/>
        <w:right w:val="none" w:sz="0" w:space="0" w:color="auto"/>
      </w:divBdr>
    </w:div>
    <w:div w:id="2040426549">
      <w:bodyDiv w:val="1"/>
      <w:marLeft w:val="0"/>
      <w:marRight w:val="0"/>
      <w:marTop w:val="0"/>
      <w:marBottom w:val="0"/>
      <w:divBdr>
        <w:top w:val="none" w:sz="0" w:space="0" w:color="auto"/>
        <w:left w:val="none" w:sz="0" w:space="0" w:color="auto"/>
        <w:bottom w:val="none" w:sz="0" w:space="0" w:color="auto"/>
        <w:right w:val="none" w:sz="0" w:space="0" w:color="auto"/>
      </w:divBdr>
    </w:div>
    <w:div w:id="2046320723">
      <w:bodyDiv w:val="1"/>
      <w:marLeft w:val="0"/>
      <w:marRight w:val="0"/>
      <w:marTop w:val="0"/>
      <w:marBottom w:val="0"/>
      <w:divBdr>
        <w:top w:val="none" w:sz="0" w:space="0" w:color="auto"/>
        <w:left w:val="none" w:sz="0" w:space="0" w:color="auto"/>
        <w:bottom w:val="none" w:sz="0" w:space="0" w:color="auto"/>
        <w:right w:val="none" w:sz="0" w:space="0" w:color="auto"/>
      </w:divBdr>
    </w:div>
    <w:div w:id="2053845467">
      <w:bodyDiv w:val="1"/>
      <w:marLeft w:val="0"/>
      <w:marRight w:val="0"/>
      <w:marTop w:val="0"/>
      <w:marBottom w:val="0"/>
      <w:divBdr>
        <w:top w:val="none" w:sz="0" w:space="0" w:color="auto"/>
        <w:left w:val="none" w:sz="0" w:space="0" w:color="auto"/>
        <w:bottom w:val="none" w:sz="0" w:space="0" w:color="auto"/>
        <w:right w:val="none" w:sz="0" w:space="0" w:color="auto"/>
      </w:divBdr>
    </w:div>
    <w:div w:id="2056392938">
      <w:bodyDiv w:val="1"/>
      <w:marLeft w:val="0"/>
      <w:marRight w:val="0"/>
      <w:marTop w:val="0"/>
      <w:marBottom w:val="0"/>
      <w:divBdr>
        <w:top w:val="none" w:sz="0" w:space="0" w:color="auto"/>
        <w:left w:val="none" w:sz="0" w:space="0" w:color="auto"/>
        <w:bottom w:val="none" w:sz="0" w:space="0" w:color="auto"/>
        <w:right w:val="none" w:sz="0" w:space="0" w:color="auto"/>
      </w:divBdr>
      <w:divsChild>
        <w:div w:id="624048749">
          <w:marLeft w:val="0"/>
          <w:marRight w:val="0"/>
          <w:marTop w:val="0"/>
          <w:marBottom w:val="0"/>
          <w:divBdr>
            <w:top w:val="none" w:sz="0" w:space="0" w:color="auto"/>
            <w:left w:val="none" w:sz="0" w:space="0" w:color="auto"/>
            <w:bottom w:val="none" w:sz="0" w:space="0" w:color="auto"/>
            <w:right w:val="none" w:sz="0" w:space="0" w:color="auto"/>
          </w:divBdr>
          <w:divsChild>
            <w:div w:id="317463581">
              <w:marLeft w:val="0"/>
              <w:marRight w:val="0"/>
              <w:marTop w:val="0"/>
              <w:marBottom w:val="0"/>
              <w:divBdr>
                <w:top w:val="none" w:sz="0" w:space="0" w:color="auto"/>
                <w:left w:val="none" w:sz="0" w:space="0" w:color="auto"/>
                <w:bottom w:val="none" w:sz="0" w:space="0" w:color="auto"/>
                <w:right w:val="none" w:sz="0" w:space="0" w:color="auto"/>
              </w:divBdr>
              <w:divsChild>
                <w:div w:id="1456410675">
                  <w:marLeft w:val="0"/>
                  <w:marRight w:val="0"/>
                  <w:marTop w:val="0"/>
                  <w:marBottom w:val="0"/>
                  <w:divBdr>
                    <w:top w:val="none" w:sz="0" w:space="0" w:color="auto"/>
                    <w:left w:val="none" w:sz="0" w:space="0" w:color="auto"/>
                    <w:bottom w:val="none" w:sz="0" w:space="0" w:color="auto"/>
                    <w:right w:val="none" w:sz="0" w:space="0" w:color="auto"/>
                  </w:divBdr>
                  <w:divsChild>
                    <w:div w:id="1221555614">
                      <w:marLeft w:val="0"/>
                      <w:marRight w:val="0"/>
                      <w:marTop w:val="0"/>
                      <w:marBottom w:val="0"/>
                      <w:divBdr>
                        <w:top w:val="none" w:sz="0" w:space="0" w:color="auto"/>
                        <w:left w:val="none" w:sz="0" w:space="0" w:color="auto"/>
                        <w:bottom w:val="none" w:sz="0" w:space="0" w:color="auto"/>
                        <w:right w:val="none" w:sz="0" w:space="0" w:color="auto"/>
                      </w:divBdr>
                      <w:divsChild>
                        <w:div w:id="970598591">
                          <w:marLeft w:val="0"/>
                          <w:marRight w:val="0"/>
                          <w:marTop w:val="0"/>
                          <w:marBottom w:val="0"/>
                          <w:divBdr>
                            <w:top w:val="none" w:sz="0" w:space="0" w:color="auto"/>
                            <w:left w:val="none" w:sz="0" w:space="0" w:color="auto"/>
                            <w:bottom w:val="none" w:sz="0" w:space="0" w:color="auto"/>
                            <w:right w:val="none" w:sz="0" w:space="0" w:color="auto"/>
                          </w:divBdr>
                          <w:divsChild>
                            <w:div w:id="1605765843">
                              <w:marLeft w:val="0"/>
                              <w:marRight w:val="0"/>
                              <w:marTop w:val="0"/>
                              <w:marBottom w:val="0"/>
                              <w:divBdr>
                                <w:top w:val="none" w:sz="0" w:space="0" w:color="auto"/>
                                <w:left w:val="none" w:sz="0" w:space="0" w:color="auto"/>
                                <w:bottom w:val="none" w:sz="0" w:space="0" w:color="auto"/>
                                <w:right w:val="none" w:sz="0" w:space="0" w:color="auto"/>
                              </w:divBdr>
                              <w:divsChild>
                                <w:div w:id="1432899215">
                                  <w:marLeft w:val="0"/>
                                  <w:marRight w:val="0"/>
                                  <w:marTop w:val="0"/>
                                  <w:marBottom w:val="0"/>
                                  <w:divBdr>
                                    <w:top w:val="none" w:sz="0" w:space="0" w:color="auto"/>
                                    <w:left w:val="none" w:sz="0" w:space="0" w:color="auto"/>
                                    <w:bottom w:val="none" w:sz="0" w:space="0" w:color="auto"/>
                                    <w:right w:val="none" w:sz="0" w:space="0" w:color="auto"/>
                                  </w:divBdr>
                                  <w:divsChild>
                                    <w:div w:id="1103303857">
                                      <w:marLeft w:val="0"/>
                                      <w:marRight w:val="0"/>
                                      <w:marTop w:val="0"/>
                                      <w:marBottom w:val="0"/>
                                      <w:divBdr>
                                        <w:top w:val="none" w:sz="0" w:space="0" w:color="auto"/>
                                        <w:left w:val="none" w:sz="0" w:space="0" w:color="auto"/>
                                        <w:bottom w:val="none" w:sz="0" w:space="0" w:color="auto"/>
                                        <w:right w:val="none" w:sz="0" w:space="0" w:color="auto"/>
                                      </w:divBdr>
                                      <w:divsChild>
                                        <w:div w:id="577206098">
                                          <w:marLeft w:val="0"/>
                                          <w:marRight w:val="0"/>
                                          <w:marTop w:val="0"/>
                                          <w:marBottom w:val="0"/>
                                          <w:divBdr>
                                            <w:top w:val="none" w:sz="0" w:space="0" w:color="auto"/>
                                            <w:left w:val="none" w:sz="0" w:space="0" w:color="auto"/>
                                            <w:bottom w:val="none" w:sz="0" w:space="0" w:color="auto"/>
                                            <w:right w:val="none" w:sz="0" w:space="0" w:color="auto"/>
                                          </w:divBdr>
                                          <w:divsChild>
                                            <w:div w:id="1030452810">
                                              <w:marLeft w:val="0"/>
                                              <w:marRight w:val="0"/>
                                              <w:marTop w:val="0"/>
                                              <w:marBottom w:val="0"/>
                                              <w:divBdr>
                                                <w:top w:val="none" w:sz="0" w:space="0" w:color="auto"/>
                                                <w:left w:val="none" w:sz="0" w:space="0" w:color="auto"/>
                                                <w:bottom w:val="none" w:sz="0" w:space="0" w:color="auto"/>
                                                <w:right w:val="none" w:sz="0" w:space="0" w:color="auto"/>
                                              </w:divBdr>
                                              <w:divsChild>
                                                <w:div w:id="2979980">
                                                  <w:marLeft w:val="0"/>
                                                  <w:marRight w:val="0"/>
                                                  <w:marTop w:val="0"/>
                                                  <w:marBottom w:val="0"/>
                                                  <w:divBdr>
                                                    <w:top w:val="none" w:sz="0" w:space="0" w:color="auto"/>
                                                    <w:left w:val="none" w:sz="0" w:space="0" w:color="auto"/>
                                                    <w:bottom w:val="none" w:sz="0" w:space="0" w:color="auto"/>
                                                    <w:right w:val="none" w:sz="0" w:space="0" w:color="auto"/>
                                                  </w:divBdr>
                                                  <w:divsChild>
                                                    <w:div w:id="1415125277">
                                                      <w:marLeft w:val="0"/>
                                                      <w:marRight w:val="0"/>
                                                      <w:marTop w:val="0"/>
                                                      <w:marBottom w:val="0"/>
                                                      <w:divBdr>
                                                        <w:top w:val="none" w:sz="0" w:space="0" w:color="auto"/>
                                                        <w:left w:val="none" w:sz="0" w:space="0" w:color="auto"/>
                                                        <w:bottom w:val="none" w:sz="0" w:space="0" w:color="auto"/>
                                                        <w:right w:val="none" w:sz="0" w:space="0" w:color="auto"/>
                                                      </w:divBdr>
                                                      <w:divsChild>
                                                        <w:div w:id="749501764">
                                                          <w:marLeft w:val="0"/>
                                                          <w:marRight w:val="0"/>
                                                          <w:marTop w:val="0"/>
                                                          <w:marBottom w:val="0"/>
                                                          <w:divBdr>
                                                            <w:top w:val="none" w:sz="0" w:space="0" w:color="auto"/>
                                                            <w:left w:val="none" w:sz="0" w:space="0" w:color="auto"/>
                                                            <w:bottom w:val="none" w:sz="0" w:space="0" w:color="auto"/>
                                                            <w:right w:val="none" w:sz="0" w:space="0" w:color="auto"/>
                                                          </w:divBdr>
                                                          <w:divsChild>
                                                            <w:div w:id="734625498">
                                                              <w:marLeft w:val="0"/>
                                                              <w:marRight w:val="0"/>
                                                              <w:marTop w:val="0"/>
                                                              <w:marBottom w:val="0"/>
                                                              <w:divBdr>
                                                                <w:top w:val="none" w:sz="0" w:space="0" w:color="auto"/>
                                                                <w:left w:val="none" w:sz="0" w:space="0" w:color="auto"/>
                                                                <w:bottom w:val="none" w:sz="0" w:space="0" w:color="auto"/>
                                                                <w:right w:val="none" w:sz="0" w:space="0" w:color="auto"/>
                                                              </w:divBdr>
                                                              <w:divsChild>
                                                                <w:div w:id="1583249274">
                                                                  <w:marLeft w:val="0"/>
                                                                  <w:marRight w:val="0"/>
                                                                  <w:marTop w:val="0"/>
                                                                  <w:marBottom w:val="0"/>
                                                                  <w:divBdr>
                                                                    <w:top w:val="none" w:sz="0" w:space="0" w:color="auto"/>
                                                                    <w:left w:val="none" w:sz="0" w:space="0" w:color="auto"/>
                                                                    <w:bottom w:val="none" w:sz="0" w:space="0" w:color="auto"/>
                                                                    <w:right w:val="none" w:sz="0" w:space="0" w:color="auto"/>
                                                                  </w:divBdr>
                                                                  <w:divsChild>
                                                                    <w:div w:id="762385755">
                                                                      <w:marLeft w:val="0"/>
                                                                      <w:marRight w:val="0"/>
                                                                      <w:marTop w:val="0"/>
                                                                      <w:marBottom w:val="0"/>
                                                                      <w:divBdr>
                                                                        <w:top w:val="none" w:sz="0" w:space="0" w:color="auto"/>
                                                                        <w:left w:val="none" w:sz="0" w:space="0" w:color="auto"/>
                                                                        <w:bottom w:val="none" w:sz="0" w:space="0" w:color="auto"/>
                                                                        <w:right w:val="none" w:sz="0" w:space="0" w:color="auto"/>
                                                                      </w:divBdr>
                                                                      <w:divsChild>
                                                                        <w:div w:id="1349871851">
                                                                          <w:marLeft w:val="0"/>
                                                                          <w:marRight w:val="0"/>
                                                                          <w:marTop w:val="0"/>
                                                                          <w:marBottom w:val="0"/>
                                                                          <w:divBdr>
                                                                            <w:top w:val="none" w:sz="0" w:space="0" w:color="auto"/>
                                                                            <w:left w:val="none" w:sz="0" w:space="0" w:color="auto"/>
                                                                            <w:bottom w:val="none" w:sz="0" w:space="0" w:color="auto"/>
                                                                            <w:right w:val="none" w:sz="0" w:space="0" w:color="auto"/>
                                                                          </w:divBdr>
                                                                          <w:divsChild>
                                                                            <w:div w:id="1104302985">
                                                                              <w:marLeft w:val="0"/>
                                                                              <w:marRight w:val="0"/>
                                                                              <w:marTop w:val="0"/>
                                                                              <w:marBottom w:val="0"/>
                                                                              <w:divBdr>
                                                                                <w:top w:val="none" w:sz="0" w:space="0" w:color="auto"/>
                                                                                <w:left w:val="none" w:sz="0" w:space="0" w:color="auto"/>
                                                                                <w:bottom w:val="none" w:sz="0" w:space="0" w:color="auto"/>
                                                                                <w:right w:val="none" w:sz="0" w:space="0" w:color="auto"/>
                                                                              </w:divBdr>
                                                                              <w:divsChild>
                                                                                <w:div w:id="1499660583">
                                                                                  <w:marLeft w:val="0"/>
                                                                                  <w:marRight w:val="0"/>
                                                                                  <w:marTop w:val="0"/>
                                                                                  <w:marBottom w:val="0"/>
                                                                                  <w:divBdr>
                                                                                    <w:top w:val="none" w:sz="0" w:space="0" w:color="auto"/>
                                                                                    <w:left w:val="none" w:sz="0" w:space="0" w:color="auto"/>
                                                                                    <w:bottom w:val="none" w:sz="0" w:space="0" w:color="auto"/>
                                                                                    <w:right w:val="none" w:sz="0" w:space="0" w:color="auto"/>
                                                                                  </w:divBdr>
                                                                                  <w:divsChild>
                                                                                    <w:div w:id="1481847290">
                                                                                      <w:marLeft w:val="0"/>
                                                                                      <w:marRight w:val="0"/>
                                                                                      <w:marTop w:val="0"/>
                                                                                      <w:marBottom w:val="0"/>
                                                                                      <w:divBdr>
                                                                                        <w:top w:val="none" w:sz="0" w:space="0" w:color="auto"/>
                                                                                        <w:left w:val="none" w:sz="0" w:space="0" w:color="auto"/>
                                                                                        <w:bottom w:val="none" w:sz="0" w:space="0" w:color="auto"/>
                                                                                        <w:right w:val="none" w:sz="0" w:space="0" w:color="auto"/>
                                                                                      </w:divBdr>
                                                                                      <w:divsChild>
                                                                                        <w:div w:id="141584213">
                                                                                          <w:marLeft w:val="0"/>
                                                                                          <w:marRight w:val="0"/>
                                                                                          <w:marTop w:val="0"/>
                                                                                          <w:marBottom w:val="0"/>
                                                                                          <w:divBdr>
                                                                                            <w:top w:val="none" w:sz="0" w:space="0" w:color="auto"/>
                                                                                            <w:left w:val="none" w:sz="0" w:space="0" w:color="auto"/>
                                                                                            <w:bottom w:val="none" w:sz="0" w:space="0" w:color="auto"/>
                                                                                            <w:right w:val="none" w:sz="0" w:space="0" w:color="auto"/>
                                                                                          </w:divBdr>
                                                                                          <w:divsChild>
                                                                                            <w:div w:id="284509748">
                                                                                              <w:marLeft w:val="0"/>
                                                                                              <w:marRight w:val="0"/>
                                                                                              <w:marTop w:val="0"/>
                                                                                              <w:marBottom w:val="0"/>
                                                                                              <w:divBdr>
                                                                                                <w:top w:val="none" w:sz="0" w:space="0" w:color="auto"/>
                                                                                                <w:left w:val="none" w:sz="0" w:space="0" w:color="auto"/>
                                                                                                <w:bottom w:val="none" w:sz="0" w:space="0" w:color="auto"/>
                                                                                                <w:right w:val="none" w:sz="0" w:space="0" w:color="auto"/>
                                                                                              </w:divBdr>
                                                                                            </w:div>
                                                                                            <w:div w:id="1461026598">
                                                                                              <w:marLeft w:val="0"/>
                                                                                              <w:marRight w:val="0"/>
                                                                                              <w:marTop w:val="0"/>
                                                                                              <w:marBottom w:val="0"/>
                                                                                              <w:divBdr>
                                                                                                <w:top w:val="none" w:sz="0" w:space="0" w:color="auto"/>
                                                                                                <w:left w:val="none" w:sz="0" w:space="0" w:color="auto"/>
                                                                                                <w:bottom w:val="none" w:sz="0" w:space="0" w:color="auto"/>
                                                                                                <w:right w:val="none" w:sz="0" w:space="0" w:color="auto"/>
                                                                                              </w:divBdr>
                                                                                              <w:divsChild>
                                                                                                <w:div w:id="1717772901">
                                                                                                  <w:marLeft w:val="0"/>
                                                                                                  <w:marRight w:val="0"/>
                                                                                                  <w:marTop w:val="0"/>
                                                                                                  <w:marBottom w:val="0"/>
                                                                                                  <w:divBdr>
                                                                                                    <w:top w:val="none" w:sz="0" w:space="0" w:color="auto"/>
                                                                                                    <w:left w:val="none" w:sz="0" w:space="0" w:color="auto"/>
                                                                                                    <w:bottom w:val="none" w:sz="0" w:space="0" w:color="auto"/>
                                                                                                    <w:right w:val="none" w:sz="0" w:space="0" w:color="auto"/>
                                                                                                  </w:divBdr>
                                                                                                </w:div>
                                                                                                <w:div w:id="395933684">
                                                                                                  <w:marLeft w:val="0"/>
                                                                                                  <w:marRight w:val="0"/>
                                                                                                  <w:marTop w:val="0"/>
                                                                                                  <w:marBottom w:val="0"/>
                                                                                                  <w:divBdr>
                                                                                                    <w:top w:val="none" w:sz="0" w:space="0" w:color="auto"/>
                                                                                                    <w:left w:val="none" w:sz="0" w:space="0" w:color="auto"/>
                                                                                                    <w:bottom w:val="none" w:sz="0" w:space="0" w:color="auto"/>
                                                                                                    <w:right w:val="none" w:sz="0" w:space="0" w:color="auto"/>
                                                                                                  </w:divBdr>
                                                                                                </w:div>
                                                                                                <w:div w:id="2003042742">
                                                                                                  <w:marLeft w:val="0"/>
                                                                                                  <w:marRight w:val="0"/>
                                                                                                  <w:marTop w:val="0"/>
                                                                                                  <w:marBottom w:val="0"/>
                                                                                                  <w:divBdr>
                                                                                                    <w:top w:val="none" w:sz="0" w:space="0" w:color="auto"/>
                                                                                                    <w:left w:val="none" w:sz="0" w:space="0" w:color="auto"/>
                                                                                                    <w:bottom w:val="none" w:sz="0" w:space="0" w:color="auto"/>
                                                                                                    <w:right w:val="none" w:sz="0" w:space="0" w:color="auto"/>
                                                                                                  </w:divBdr>
                                                                                                </w:div>
                                                                                                <w:div w:id="707685631">
                                                                                                  <w:marLeft w:val="0"/>
                                                                                                  <w:marRight w:val="0"/>
                                                                                                  <w:marTop w:val="0"/>
                                                                                                  <w:marBottom w:val="0"/>
                                                                                                  <w:divBdr>
                                                                                                    <w:top w:val="none" w:sz="0" w:space="0" w:color="auto"/>
                                                                                                    <w:left w:val="none" w:sz="0" w:space="0" w:color="auto"/>
                                                                                                    <w:bottom w:val="none" w:sz="0" w:space="0" w:color="auto"/>
                                                                                                    <w:right w:val="none" w:sz="0" w:space="0" w:color="auto"/>
                                                                                                  </w:divBdr>
                                                                                                </w:div>
                                                                                                <w:div w:id="6065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186249">
      <w:bodyDiv w:val="1"/>
      <w:marLeft w:val="0"/>
      <w:marRight w:val="0"/>
      <w:marTop w:val="0"/>
      <w:marBottom w:val="0"/>
      <w:divBdr>
        <w:top w:val="none" w:sz="0" w:space="0" w:color="auto"/>
        <w:left w:val="none" w:sz="0" w:space="0" w:color="auto"/>
        <w:bottom w:val="none" w:sz="0" w:space="0" w:color="auto"/>
        <w:right w:val="none" w:sz="0" w:space="0" w:color="auto"/>
      </w:divBdr>
    </w:div>
    <w:div w:id="211840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www.marcherapple.net/research/dna-analysis/"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s://www.fruitid.com/"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TotalTime>
  <Pages>15</Pages>
  <Words>3723</Words>
  <Characters>21226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Ainsleigh</dc:creator>
  <cp:keywords/>
  <dc:description/>
  <cp:lastModifiedBy>Ainsleigh</cp:lastModifiedBy>
  <cp:revision>17</cp:revision>
  <cp:lastPrinted>2020-06-14T13:36:00Z</cp:lastPrinted>
  <dcterms:created xsi:type="dcterms:W3CDTF">2023-03-12T10:44:00Z</dcterms:created>
  <dcterms:modified xsi:type="dcterms:W3CDTF">2023-04-14T20:16:00Z</dcterms:modified>
</cp:coreProperties>
</file>